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0288C" w14:textId="77777777" w:rsidR="00F1018D" w:rsidRPr="005421F4" w:rsidRDefault="00F1018D" w:rsidP="00F1018D">
      <w:pPr>
        <w:tabs>
          <w:tab w:val="center" w:pos="4680"/>
        </w:tabs>
        <w:suppressAutoHyphens/>
        <w:spacing w:after="0" w:line="240" w:lineRule="auto"/>
        <w:jc w:val="center"/>
        <w:rPr>
          <w:rFonts w:cs="Calibri"/>
          <w:b/>
          <w:sz w:val="28"/>
          <w:szCs w:val="28"/>
        </w:rPr>
      </w:pPr>
      <w:r w:rsidRPr="005421F4">
        <w:rPr>
          <w:rFonts w:cs="Calibri"/>
          <w:b/>
          <w:sz w:val="28"/>
          <w:szCs w:val="28"/>
        </w:rPr>
        <w:t>MTN-032</w:t>
      </w:r>
      <w:r>
        <w:rPr>
          <w:rFonts w:cs="Calibri"/>
          <w:b/>
          <w:sz w:val="28"/>
          <w:szCs w:val="28"/>
        </w:rPr>
        <w:t xml:space="preserve"> Phase 2</w:t>
      </w:r>
    </w:p>
    <w:p w14:paraId="40604BFD" w14:textId="77777777" w:rsidR="00F1018D" w:rsidRPr="005421F4" w:rsidRDefault="00F1018D" w:rsidP="00F1018D">
      <w:pPr>
        <w:tabs>
          <w:tab w:val="center" w:pos="4680"/>
        </w:tabs>
        <w:suppressAutoHyphens/>
        <w:spacing w:after="0" w:line="240" w:lineRule="auto"/>
        <w:jc w:val="center"/>
        <w:rPr>
          <w:rFonts w:cs="Calibri"/>
          <w:b/>
          <w:sz w:val="28"/>
          <w:szCs w:val="28"/>
          <w:u w:val="single"/>
        </w:rPr>
      </w:pPr>
      <w:r>
        <w:rPr>
          <w:rFonts w:cs="Calibri"/>
          <w:sz w:val="28"/>
          <w:szCs w:val="28"/>
        </w:rPr>
        <w:t>Male Partner Focus Group Discussion (FGD)</w:t>
      </w:r>
      <w:r w:rsidRPr="005421F4">
        <w:rPr>
          <w:rFonts w:cs="Calibri"/>
          <w:sz w:val="28"/>
          <w:szCs w:val="28"/>
        </w:rPr>
        <w:t xml:space="preserve"> Topic Guide</w:t>
      </w:r>
    </w:p>
    <w:p w14:paraId="49500D8A" w14:textId="77777777" w:rsidR="00F1018D" w:rsidRDefault="00F1018D" w:rsidP="00CC2BED">
      <w:pPr>
        <w:autoSpaceDE w:val="0"/>
        <w:autoSpaceDN w:val="0"/>
        <w:adjustRightInd w:val="0"/>
        <w:spacing w:after="0" w:line="240" w:lineRule="auto"/>
        <w:rPr>
          <w:rFonts w:cs="Calibri"/>
          <w:b/>
        </w:rPr>
      </w:pPr>
    </w:p>
    <w:p w14:paraId="1F243ECD" w14:textId="77777777" w:rsidR="00A5689A" w:rsidRPr="0092149C" w:rsidRDefault="00A5689A" w:rsidP="00A5689A">
      <w:pPr>
        <w:shd w:val="clear" w:color="auto" w:fill="FFFFFF"/>
        <w:ind w:left="14"/>
        <w:rPr>
          <w:rFonts w:cs="Calibri"/>
          <w:b/>
          <w:bCs/>
          <w:color w:val="000000"/>
          <w:spacing w:val="-1"/>
          <w:u w:val="single"/>
        </w:rPr>
      </w:pPr>
      <w:r w:rsidRPr="0092149C">
        <w:rPr>
          <w:rFonts w:cs="Calibri"/>
          <w:b/>
          <w:bCs/>
          <w:color w:val="000000"/>
          <w:spacing w:val="-1"/>
          <w:u w:val="single"/>
        </w:rPr>
        <w:t>INSTRUCTIONS for the Facilitator: How to use the FGD Guide</w:t>
      </w:r>
    </w:p>
    <w:p w14:paraId="4C8A05E1" w14:textId="77777777" w:rsidR="00A5689A" w:rsidRPr="00A5689A" w:rsidRDefault="00A5689A" w:rsidP="00A5689A">
      <w:pPr>
        <w:shd w:val="clear" w:color="auto" w:fill="FFFFFF"/>
        <w:tabs>
          <w:tab w:val="left" w:pos="682"/>
        </w:tabs>
        <w:spacing w:after="0" w:line="240" w:lineRule="auto"/>
        <w:rPr>
          <w:rFonts w:cs="Calibri"/>
          <w:color w:val="000000"/>
        </w:rPr>
      </w:pPr>
    </w:p>
    <w:p w14:paraId="6610668C" w14:textId="77777777" w:rsidR="00A5689A" w:rsidRPr="0092149C" w:rsidRDefault="00A5689A" w:rsidP="00A5689A">
      <w:pPr>
        <w:pStyle w:val="ListParagraph"/>
        <w:numPr>
          <w:ilvl w:val="0"/>
          <w:numId w:val="17"/>
        </w:numPr>
        <w:shd w:val="clear" w:color="auto" w:fill="FFFFFF"/>
        <w:tabs>
          <w:tab w:val="left" w:pos="682"/>
        </w:tabs>
        <w:spacing w:after="0" w:line="240" w:lineRule="auto"/>
        <w:contextualSpacing w:val="0"/>
        <w:rPr>
          <w:rFonts w:cs="Calibri"/>
          <w:color w:val="000000"/>
        </w:rPr>
      </w:pPr>
      <w:r w:rsidRPr="0092149C">
        <w:rPr>
          <w:rFonts w:cs="Calibri"/>
          <w:color w:val="000000"/>
        </w:rPr>
        <w:t>There are two levels of questions:</w:t>
      </w:r>
    </w:p>
    <w:p w14:paraId="1E3AF296" w14:textId="77777777" w:rsidR="00A5689A" w:rsidRPr="0092149C" w:rsidRDefault="00A5689A" w:rsidP="00A5689A">
      <w:pPr>
        <w:widowControl w:val="0"/>
        <w:shd w:val="clear" w:color="auto" w:fill="FFFFFF"/>
        <w:tabs>
          <w:tab w:val="left" w:pos="1018"/>
        </w:tabs>
        <w:autoSpaceDE w:val="0"/>
        <w:autoSpaceDN w:val="0"/>
        <w:adjustRightInd w:val="0"/>
        <w:ind w:left="1018" w:right="845"/>
        <w:rPr>
          <w:rFonts w:cs="Calibri"/>
          <w:color w:val="000000"/>
        </w:rPr>
      </w:pPr>
    </w:p>
    <w:p w14:paraId="56792348" w14:textId="62142626" w:rsidR="00A5689A" w:rsidRPr="0092149C" w:rsidRDefault="00A5689A" w:rsidP="00A5689A">
      <w:pPr>
        <w:widowControl w:val="0"/>
        <w:numPr>
          <w:ilvl w:val="0"/>
          <w:numId w:val="15"/>
        </w:numPr>
        <w:shd w:val="clear" w:color="auto" w:fill="FFFFFF"/>
        <w:tabs>
          <w:tab w:val="left" w:pos="1018"/>
        </w:tabs>
        <w:autoSpaceDE w:val="0"/>
        <w:autoSpaceDN w:val="0"/>
        <w:adjustRightInd w:val="0"/>
        <w:spacing w:after="0" w:line="240" w:lineRule="auto"/>
        <w:ind w:left="1018" w:right="845" w:hanging="336"/>
        <w:rPr>
          <w:rFonts w:cs="Calibri"/>
          <w:color w:val="000000"/>
        </w:rPr>
      </w:pPr>
      <w:r w:rsidRPr="0092149C">
        <w:rPr>
          <w:rFonts w:cs="Calibri"/>
          <w:color w:val="000000"/>
          <w:spacing w:val="-1"/>
          <w:u w:val="single"/>
        </w:rPr>
        <w:t>Primary discussion questions</w:t>
      </w:r>
      <w:r w:rsidRPr="0092149C">
        <w:rPr>
          <w:rFonts w:cs="Calibri"/>
          <w:color w:val="000000"/>
          <w:spacing w:val="-2"/>
          <w:u w:val="single"/>
        </w:rPr>
        <w:t>:</w:t>
      </w:r>
      <w:r w:rsidRPr="0092149C">
        <w:rPr>
          <w:rFonts w:cs="Calibri"/>
          <w:color w:val="000000"/>
          <w:spacing w:val="-2"/>
        </w:rPr>
        <w:t xml:space="preserve"> appear in </w:t>
      </w:r>
      <w:r w:rsidRPr="0092149C">
        <w:rPr>
          <w:rFonts w:cs="Calibri"/>
          <w:b/>
          <w:bCs/>
          <w:color w:val="000000"/>
          <w:spacing w:val="-2"/>
        </w:rPr>
        <w:t>bold</w:t>
      </w:r>
      <w:r w:rsidR="00A2184E">
        <w:rPr>
          <w:rFonts w:cs="Calibri"/>
          <w:color w:val="000000"/>
          <w:spacing w:val="-2"/>
        </w:rPr>
        <w:t xml:space="preserve"> text and represent all the topics you will need to cover by the end of the interview</w:t>
      </w:r>
      <w:r w:rsidRPr="0092149C">
        <w:rPr>
          <w:rFonts w:cs="Calibri"/>
          <w:color w:val="000000"/>
          <w:spacing w:val="-2"/>
        </w:rPr>
        <w:t xml:space="preserve">. </w:t>
      </w:r>
      <w:r w:rsidRPr="0092149C">
        <w:rPr>
          <w:rFonts w:cs="Calibri"/>
          <w:color w:val="000000"/>
          <w:spacing w:val="-1"/>
        </w:rPr>
        <w:t>The questions are</w:t>
      </w:r>
      <w:r w:rsidR="00A2184E">
        <w:rPr>
          <w:rFonts w:cs="Calibri"/>
          <w:color w:val="000000"/>
          <w:spacing w:val="-1"/>
        </w:rPr>
        <w:t xml:space="preserve"> </w:t>
      </w:r>
      <w:r w:rsidR="00A2184E" w:rsidRPr="0092149C">
        <w:rPr>
          <w:rFonts w:cs="Calibri"/>
          <w:color w:val="000000"/>
          <w:spacing w:val="-2"/>
        </w:rPr>
        <w:t>written to ensure some consistency across FGDs</w:t>
      </w:r>
      <w:r w:rsidRPr="0092149C">
        <w:rPr>
          <w:rFonts w:cs="Calibri"/>
          <w:color w:val="000000"/>
          <w:spacing w:val="-1"/>
        </w:rPr>
        <w:t xml:space="preserve"> </w:t>
      </w:r>
      <w:r w:rsidR="00A2184E">
        <w:rPr>
          <w:rFonts w:cs="Calibri"/>
          <w:color w:val="000000"/>
          <w:spacing w:val="-1"/>
        </w:rPr>
        <w:t>but you</w:t>
      </w:r>
      <w:r w:rsidRPr="0092149C">
        <w:rPr>
          <w:rFonts w:cs="Calibri"/>
          <w:color w:val="000000"/>
          <w:spacing w:val="-1"/>
        </w:rPr>
        <w:t xml:space="preserve"> are not </w:t>
      </w:r>
      <w:r w:rsidR="00A2184E">
        <w:rPr>
          <w:rFonts w:cs="Calibri"/>
          <w:color w:val="000000"/>
          <w:spacing w:val="-2"/>
        </w:rPr>
        <w:t>required to read them verbatim</w:t>
      </w:r>
      <w:r w:rsidRPr="0092149C">
        <w:rPr>
          <w:rFonts w:cs="Calibri"/>
          <w:color w:val="000000"/>
          <w:spacing w:val="-2"/>
        </w:rPr>
        <w:t xml:space="preserve">. You may adapt the questions and/or ask them in a different order, depending on how </w:t>
      </w:r>
      <w:r w:rsidRPr="0092149C">
        <w:rPr>
          <w:rFonts w:cs="Calibri"/>
          <w:color w:val="000000"/>
          <w:spacing w:val="-1"/>
        </w:rPr>
        <w:t xml:space="preserve">the discussion develops. </w:t>
      </w:r>
    </w:p>
    <w:p w14:paraId="004B633E" w14:textId="77777777" w:rsidR="00A5689A" w:rsidRPr="0092149C" w:rsidRDefault="00A5689A" w:rsidP="00A5689A">
      <w:pPr>
        <w:widowControl w:val="0"/>
        <w:shd w:val="clear" w:color="auto" w:fill="FFFFFF"/>
        <w:tabs>
          <w:tab w:val="left" w:pos="1018"/>
        </w:tabs>
        <w:autoSpaceDE w:val="0"/>
        <w:autoSpaceDN w:val="0"/>
        <w:adjustRightInd w:val="0"/>
        <w:ind w:left="1018" w:right="845"/>
        <w:rPr>
          <w:rFonts w:cs="Calibri"/>
          <w:color w:val="000000"/>
        </w:rPr>
      </w:pPr>
    </w:p>
    <w:p w14:paraId="672AEC15" w14:textId="0160AC74" w:rsidR="00A5689A" w:rsidRPr="0092149C" w:rsidRDefault="00A5689A" w:rsidP="00A5689A">
      <w:pPr>
        <w:widowControl w:val="0"/>
        <w:numPr>
          <w:ilvl w:val="0"/>
          <w:numId w:val="15"/>
        </w:numPr>
        <w:shd w:val="clear" w:color="auto" w:fill="FFFFFF"/>
        <w:tabs>
          <w:tab w:val="left" w:pos="1018"/>
        </w:tabs>
        <w:autoSpaceDE w:val="0"/>
        <w:autoSpaceDN w:val="0"/>
        <w:adjustRightInd w:val="0"/>
        <w:spacing w:after="0" w:line="240" w:lineRule="auto"/>
        <w:ind w:left="1018" w:right="845" w:hanging="336"/>
        <w:rPr>
          <w:rFonts w:cs="Calibri"/>
          <w:color w:val="000000"/>
        </w:rPr>
      </w:pPr>
      <w:r w:rsidRPr="0092149C">
        <w:rPr>
          <w:rFonts w:cs="Calibri"/>
          <w:color w:val="000000"/>
          <w:spacing w:val="-1"/>
          <w:u w:val="single"/>
        </w:rPr>
        <w:t>Probing topics:</w:t>
      </w:r>
      <w:r w:rsidRPr="0092149C">
        <w:rPr>
          <w:rFonts w:cs="Calibri"/>
          <w:color w:val="000000"/>
          <w:spacing w:val="-1"/>
        </w:rPr>
        <w:t xml:space="preserve"> are indicated with a bullet. If you find that the participants provide little information in response to the primary question, these probing topics may be used to encourage further discussion. You are not required to cover every topic listed. </w:t>
      </w:r>
    </w:p>
    <w:p w14:paraId="74AFC20F" w14:textId="77777777" w:rsidR="00A5689A" w:rsidRPr="0092149C" w:rsidRDefault="00A5689A" w:rsidP="00A5689A">
      <w:pPr>
        <w:widowControl w:val="0"/>
        <w:shd w:val="clear" w:color="auto" w:fill="FFFFFF"/>
        <w:tabs>
          <w:tab w:val="left" w:pos="1018"/>
        </w:tabs>
        <w:autoSpaceDE w:val="0"/>
        <w:autoSpaceDN w:val="0"/>
        <w:adjustRightInd w:val="0"/>
        <w:ind w:left="1018" w:right="845"/>
        <w:rPr>
          <w:rFonts w:cs="Calibri"/>
          <w:color w:val="000000"/>
        </w:rPr>
      </w:pPr>
    </w:p>
    <w:p w14:paraId="15B4BF46" w14:textId="77777777" w:rsidR="00A5689A" w:rsidRPr="0092149C" w:rsidRDefault="00A5689A" w:rsidP="00A5689A">
      <w:pPr>
        <w:widowControl w:val="0"/>
        <w:numPr>
          <w:ilvl w:val="0"/>
          <w:numId w:val="16"/>
        </w:numPr>
        <w:shd w:val="clear" w:color="auto" w:fill="FFFFFF"/>
        <w:tabs>
          <w:tab w:val="left" w:pos="682"/>
        </w:tabs>
        <w:autoSpaceDE w:val="0"/>
        <w:autoSpaceDN w:val="0"/>
        <w:adjustRightInd w:val="0"/>
        <w:spacing w:after="0" w:line="240" w:lineRule="auto"/>
        <w:ind w:left="346"/>
        <w:rPr>
          <w:rFonts w:cs="Calibri"/>
          <w:color w:val="000000"/>
          <w:spacing w:val="-11"/>
        </w:rPr>
      </w:pPr>
      <w:r w:rsidRPr="0092149C">
        <w:rPr>
          <w:rFonts w:cs="Calibri"/>
          <w:i/>
          <w:iCs/>
          <w:color w:val="000000"/>
          <w:spacing w:val="-1"/>
        </w:rPr>
        <w:t>Instructions/suggestions to facilitator are in italics and [brackets].</w:t>
      </w:r>
    </w:p>
    <w:p w14:paraId="521AA3CA" w14:textId="77777777" w:rsidR="00A5689A" w:rsidRPr="0092149C" w:rsidRDefault="00A5689A" w:rsidP="00A5689A">
      <w:pPr>
        <w:widowControl w:val="0"/>
        <w:shd w:val="clear" w:color="auto" w:fill="FFFFFF"/>
        <w:tabs>
          <w:tab w:val="left" w:pos="682"/>
        </w:tabs>
        <w:autoSpaceDE w:val="0"/>
        <w:autoSpaceDN w:val="0"/>
        <w:adjustRightInd w:val="0"/>
        <w:ind w:left="346"/>
        <w:rPr>
          <w:rFonts w:cs="Calibri"/>
          <w:color w:val="000000"/>
          <w:spacing w:val="-11"/>
        </w:rPr>
      </w:pPr>
    </w:p>
    <w:p w14:paraId="630A6189" w14:textId="77777777" w:rsidR="00A5689A" w:rsidRPr="0092149C" w:rsidRDefault="00A5689A" w:rsidP="00A5689A">
      <w:pPr>
        <w:widowControl w:val="0"/>
        <w:numPr>
          <w:ilvl w:val="0"/>
          <w:numId w:val="16"/>
        </w:numPr>
        <w:shd w:val="clear" w:color="auto" w:fill="FFFFFF"/>
        <w:tabs>
          <w:tab w:val="left" w:pos="720"/>
        </w:tabs>
        <w:autoSpaceDE w:val="0"/>
        <w:autoSpaceDN w:val="0"/>
        <w:adjustRightInd w:val="0"/>
        <w:spacing w:after="0" w:line="240" w:lineRule="auto"/>
        <w:ind w:left="720" w:hanging="360"/>
        <w:rPr>
          <w:rFonts w:cs="Calibri"/>
          <w:color w:val="000000"/>
          <w:spacing w:val="-11"/>
        </w:rPr>
      </w:pPr>
      <w:r w:rsidRPr="0092149C">
        <w:rPr>
          <w:rFonts w:cs="Calibri"/>
          <w:color w:val="000000"/>
          <w:spacing w:val="-1"/>
        </w:rPr>
        <w:t>The FGD guide is not meant to be used to take notes. Rather, you should use the separate notes form, where you will also insert your initials, the PTIDs of all participants, as well as the date, start and end time of the discussion.</w:t>
      </w:r>
    </w:p>
    <w:p w14:paraId="204CA6DA" w14:textId="77777777" w:rsidR="00A5689A" w:rsidRDefault="00A5689A" w:rsidP="00A5689A">
      <w:pPr>
        <w:shd w:val="clear" w:color="auto" w:fill="FFFFFF"/>
        <w:ind w:left="14"/>
        <w:rPr>
          <w:rFonts w:cs="Calibri"/>
          <w:b/>
          <w:bCs/>
          <w:color w:val="000000"/>
          <w:spacing w:val="-1"/>
        </w:rPr>
      </w:pPr>
    </w:p>
    <w:p w14:paraId="37A9CA1E" w14:textId="77777777" w:rsidR="00A5689A" w:rsidRPr="0092149C" w:rsidRDefault="00A5689A" w:rsidP="00A5689A">
      <w:pPr>
        <w:shd w:val="clear" w:color="auto" w:fill="FFFFFF"/>
        <w:ind w:left="14"/>
        <w:rPr>
          <w:rFonts w:cs="Calibri"/>
          <w:b/>
          <w:bCs/>
          <w:color w:val="000000"/>
          <w:spacing w:val="-1"/>
        </w:rPr>
      </w:pPr>
      <w:r w:rsidRPr="0092149C">
        <w:rPr>
          <w:rFonts w:cs="Calibri"/>
          <w:b/>
          <w:bCs/>
          <w:color w:val="000000"/>
          <w:spacing w:val="-1"/>
        </w:rPr>
        <w:t>Before starting the FGD, the facilitator reminds the group of:</w:t>
      </w:r>
    </w:p>
    <w:p w14:paraId="07BBC156" w14:textId="77777777" w:rsidR="00A5689A" w:rsidRPr="0092149C" w:rsidRDefault="00A5689A" w:rsidP="00A5689A">
      <w:pPr>
        <w:pStyle w:val="Default"/>
        <w:numPr>
          <w:ilvl w:val="0"/>
          <w:numId w:val="14"/>
        </w:numPr>
        <w:rPr>
          <w:rFonts w:ascii="Calibri" w:hAnsi="Calibri"/>
          <w:sz w:val="22"/>
          <w:szCs w:val="22"/>
        </w:rPr>
      </w:pPr>
      <w:r w:rsidRPr="0092149C">
        <w:rPr>
          <w:rFonts w:ascii="Calibri" w:hAnsi="Calibri"/>
          <w:sz w:val="22"/>
          <w:szCs w:val="22"/>
        </w:rPr>
        <w:t>The purpose of the FGD</w:t>
      </w:r>
    </w:p>
    <w:p w14:paraId="48F4AAF3" w14:textId="55C8D003" w:rsidR="00A5689A" w:rsidRPr="0092149C" w:rsidRDefault="00A5689A" w:rsidP="00A5689A">
      <w:pPr>
        <w:pStyle w:val="Default"/>
        <w:numPr>
          <w:ilvl w:val="0"/>
          <w:numId w:val="14"/>
        </w:numPr>
        <w:rPr>
          <w:rFonts w:ascii="Calibri" w:hAnsi="Calibri"/>
          <w:sz w:val="22"/>
          <w:szCs w:val="22"/>
        </w:rPr>
      </w:pPr>
      <w:r w:rsidRPr="0092149C">
        <w:rPr>
          <w:rFonts w:ascii="Calibri" w:hAnsi="Calibri"/>
          <w:sz w:val="22"/>
          <w:szCs w:val="22"/>
        </w:rPr>
        <w:t>Ground rules for FGD (per study SSP), inclu</w:t>
      </w:r>
      <w:r w:rsidR="00A2184E">
        <w:rPr>
          <w:rFonts w:ascii="Calibri" w:hAnsi="Calibri"/>
          <w:sz w:val="22"/>
          <w:szCs w:val="22"/>
        </w:rPr>
        <w:t>ding importance of confidentialit</w:t>
      </w:r>
      <w:r w:rsidRPr="0092149C">
        <w:rPr>
          <w:rFonts w:ascii="Calibri" w:hAnsi="Calibri"/>
          <w:sz w:val="22"/>
          <w:szCs w:val="22"/>
        </w:rPr>
        <w:t xml:space="preserve">y and use of pseudonyms </w:t>
      </w:r>
    </w:p>
    <w:p w14:paraId="6D4F1AA5" w14:textId="77777777" w:rsidR="00A5689A" w:rsidRPr="0092149C" w:rsidRDefault="00A5689A" w:rsidP="00A5689A">
      <w:pPr>
        <w:pStyle w:val="Default"/>
        <w:numPr>
          <w:ilvl w:val="0"/>
          <w:numId w:val="14"/>
        </w:numPr>
        <w:rPr>
          <w:rFonts w:ascii="Calibri" w:hAnsi="Calibri"/>
          <w:sz w:val="22"/>
          <w:szCs w:val="22"/>
        </w:rPr>
      </w:pPr>
      <w:r w:rsidRPr="0092149C">
        <w:rPr>
          <w:rFonts w:ascii="Calibri" w:hAnsi="Calibri"/>
          <w:sz w:val="22"/>
          <w:szCs w:val="22"/>
        </w:rPr>
        <w:t>That tape recording will now begin</w:t>
      </w:r>
    </w:p>
    <w:p w14:paraId="0EBE1B23" w14:textId="77777777" w:rsidR="00A5689A" w:rsidRPr="00B9193B" w:rsidRDefault="00A5689A" w:rsidP="00A5689A"/>
    <w:p w14:paraId="2E23D679" w14:textId="77777777" w:rsidR="00A5689A" w:rsidRPr="0092149C" w:rsidRDefault="00A5689A" w:rsidP="00A5689A">
      <w:pPr>
        <w:rPr>
          <w:b/>
        </w:rPr>
      </w:pPr>
    </w:p>
    <w:p w14:paraId="6434E24B" w14:textId="77777777" w:rsidR="00A5689A" w:rsidRPr="007703E8" w:rsidRDefault="00A5689A" w:rsidP="00A5689A">
      <w:pPr>
        <w:shd w:val="clear" w:color="auto" w:fill="FFFFFF"/>
        <w:spacing w:after="120"/>
        <w:ind w:left="14"/>
        <w:rPr>
          <w:rFonts w:eastAsia="Calibri" w:cs="Calibri"/>
          <w:b/>
          <w:bCs/>
          <w:color w:val="000000"/>
          <w:spacing w:val="-1"/>
        </w:rPr>
      </w:pPr>
      <w:r w:rsidRPr="007703E8">
        <w:rPr>
          <w:rFonts w:eastAsia="Calibri" w:cs="Calibri"/>
          <w:b/>
          <w:bCs/>
          <w:color w:val="000000"/>
          <w:spacing w:val="-1"/>
        </w:rPr>
        <w:t xml:space="preserve">Before starting the </w:t>
      </w:r>
      <w:r>
        <w:rPr>
          <w:rFonts w:eastAsia="Calibri" w:cs="Calibri"/>
          <w:b/>
          <w:bCs/>
          <w:color w:val="000000"/>
          <w:spacing w:val="-1"/>
        </w:rPr>
        <w:t>FGD</w:t>
      </w:r>
      <w:r w:rsidRPr="007703E8">
        <w:rPr>
          <w:rFonts w:eastAsia="Calibri" w:cs="Calibri"/>
          <w:b/>
          <w:bCs/>
          <w:color w:val="000000"/>
          <w:spacing w:val="-1"/>
        </w:rPr>
        <w:t>, ensure th</w:t>
      </w:r>
      <w:r>
        <w:rPr>
          <w:rFonts w:eastAsia="Calibri" w:cs="Calibri"/>
          <w:b/>
          <w:bCs/>
          <w:color w:val="000000"/>
          <w:spacing w:val="-1"/>
        </w:rPr>
        <w:t>at all</w:t>
      </w:r>
      <w:r w:rsidRPr="007703E8">
        <w:rPr>
          <w:rFonts w:eastAsia="Calibri" w:cs="Calibri"/>
          <w:b/>
          <w:bCs/>
          <w:color w:val="000000"/>
          <w:spacing w:val="-1"/>
        </w:rPr>
        <w:t xml:space="preserve"> participant</w:t>
      </w:r>
      <w:r>
        <w:rPr>
          <w:rFonts w:eastAsia="Calibri" w:cs="Calibri"/>
          <w:b/>
          <w:bCs/>
          <w:color w:val="000000"/>
          <w:spacing w:val="-1"/>
        </w:rPr>
        <w:t>s have</w:t>
      </w:r>
      <w:r w:rsidRPr="007703E8">
        <w:rPr>
          <w:rFonts w:eastAsia="Calibri" w:cs="Calibri"/>
          <w:b/>
          <w:bCs/>
          <w:color w:val="000000"/>
          <w:spacing w:val="-1"/>
        </w:rPr>
        <w:t xml:space="preserve"> provided written informed consent.</w:t>
      </w:r>
    </w:p>
    <w:p w14:paraId="5BDA4324" w14:textId="77777777" w:rsidR="00A5689A" w:rsidRDefault="00A5689A">
      <w:pPr>
        <w:rPr>
          <w:rFonts w:cs="Calibri"/>
          <w:b/>
        </w:rPr>
      </w:pPr>
      <w:r>
        <w:rPr>
          <w:rFonts w:cs="Calibri"/>
          <w:b/>
        </w:rPr>
        <w:br w:type="page"/>
      </w:r>
    </w:p>
    <w:p w14:paraId="5F4EAB7F" w14:textId="77777777" w:rsidR="00CC2BED" w:rsidRPr="00CC2BED" w:rsidRDefault="00A5689A" w:rsidP="0030074B">
      <w:r w:rsidRPr="00A5689A">
        <w:lastRenderedPageBreak/>
        <w:t>[</w:t>
      </w:r>
      <w:r w:rsidRPr="00A5689A">
        <w:rPr>
          <w:i/>
        </w:rPr>
        <w:t>Facilitator starts the tape recorder and reads:</w:t>
      </w:r>
      <w:r w:rsidRPr="00A5689A">
        <w:t xml:space="preserve">] </w:t>
      </w:r>
      <w:r w:rsidRPr="00A5689A">
        <w:rPr>
          <w:b/>
        </w:rPr>
        <w:t xml:space="preserve">Thank you </w:t>
      </w:r>
      <w:r>
        <w:rPr>
          <w:b/>
        </w:rPr>
        <w:t xml:space="preserve">again for agreeing to participate in this discussion. I look forward to hearing all of your thoughts and please remember there are no right or wrong answers and everything you say here will be kept confidential; </w:t>
      </w:r>
      <w:r w:rsidRPr="00DC7429">
        <w:rPr>
          <w:b/>
        </w:rPr>
        <w:t>we will not share your personal information or responses with anyone outside of the study</w:t>
      </w:r>
      <w:r>
        <w:rPr>
          <w:b/>
        </w:rPr>
        <w:t xml:space="preserve">. </w:t>
      </w:r>
      <w:r w:rsidRPr="0092149C">
        <w:rPr>
          <w:b/>
        </w:rPr>
        <w:t xml:space="preserve">As you know from your informed consent, this FGD will be tape recorded today. Before we start, please verbally indicate that you are aware that we are tape recording this session and that it is okay with you </w:t>
      </w:r>
      <w:r w:rsidRPr="00A5689A">
        <w:rPr>
          <w:i/>
        </w:rPr>
        <w:t>[</w:t>
      </w:r>
      <w:r w:rsidRPr="00A5689A">
        <w:rPr>
          <w:i/>
          <w:iCs/>
        </w:rPr>
        <w:t>be sure to get a verbal okay from all members of the focus group before continuing].</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1630AD" w:rsidRPr="005421F4" w14:paraId="2F49F470" w14:textId="77777777" w:rsidTr="003027E7">
        <w:trPr>
          <w:cantSplit/>
        </w:trPr>
        <w:tc>
          <w:tcPr>
            <w:tcW w:w="9738" w:type="dxa"/>
            <w:shd w:val="clear" w:color="auto" w:fill="E7E6E6"/>
          </w:tcPr>
          <w:p w14:paraId="347CB574" w14:textId="2E3CDF0E" w:rsidR="001630AD" w:rsidDel="000912F3" w:rsidRDefault="001630AD" w:rsidP="001630AD">
            <w:pPr>
              <w:pStyle w:val="ListParagraph"/>
              <w:numPr>
                <w:ilvl w:val="0"/>
                <w:numId w:val="4"/>
              </w:numPr>
              <w:spacing w:after="0" w:line="240" w:lineRule="auto"/>
              <w:rPr>
                <w:rFonts w:cs="Calibri"/>
                <w:b/>
                <w:bCs/>
              </w:rPr>
            </w:pPr>
            <w:r>
              <w:rPr>
                <w:rFonts w:cs="Calibri"/>
                <w:b/>
                <w:bCs/>
              </w:rPr>
              <w:t>Men in the community and HIV risk perception</w:t>
            </w:r>
            <w:r w:rsidRPr="005421F4">
              <w:rPr>
                <w:rFonts w:cs="Calibri"/>
                <w:b/>
                <w:bCs/>
              </w:rPr>
              <w:t xml:space="preserve"> </w:t>
            </w:r>
          </w:p>
        </w:tc>
      </w:tr>
      <w:tr w:rsidR="001630AD" w:rsidRPr="005421F4" w14:paraId="3C113211" w14:textId="77777777" w:rsidTr="003027E7">
        <w:trPr>
          <w:cantSplit/>
        </w:trPr>
        <w:tc>
          <w:tcPr>
            <w:tcW w:w="9738" w:type="dxa"/>
            <w:shd w:val="clear" w:color="auto" w:fill="auto"/>
          </w:tcPr>
          <w:p w14:paraId="448E5293" w14:textId="77777777" w:rsidR="001630AD" w:rsidRPr="005C65F3" w:rsidRDefault="001630AD" w:rsidP="001630AD">
            <w:pPr>
              <w:rPr>
                <w:rFonts w:cs="Arial"/>
                <w:bCs/>
              </w:rPr>
            </w:pPr>
            <w:r w:rsidRPr="004B743C">
              <w:rPr>
                <w:bCs/>
                <w:i/>
              </w:rPr>
              <w:t xml:space="preserve">Purpose: </w:t>
            </w:r>
            <w:r w:rsidRPr="004B743C">
              <w:rPr>
                <w:i/>
              </w:rPr>
              <w:t xml:space="preserve">To </w:t>
            </w:r>
            <w:r>
              <w:rPr>
                <w:i/>
              </w:rPr>
              <w:t>explore their perceptions of HIV risk relative to other aspects of life, and how this impacted their support of their partners' use of the dapivirine ring.</w:t>
            </w:r>
          </w:p>
          <w:p w14:paraId="2302AE8A" w14:textId="77777777" w:rsidR="001630AD" w:rsidRPr="00357221" w:rsidRDefault="001630AD" w:rsidP="001630AD">
            <w:pPr>
              <w:pStyle w:val="ListParagraph"/>
              <w:numPr>
                <w:ilvl w:val="0"/>
                <w:numId w:val="3"/>
              </w:numPr>
              <w:spacing w:after="0"/>
            </w:pPr>
            <w:r>
              <w:rPr>
                <w:b/>
              </w:rPr>
              <w:t xml:space="preserve">What do men in your community most often talk about when they get together? </w:t>
            </w:r>
          </w:p>
          <w:p w14:paraId="38EEB581"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38B5F9BE" w14:textId="77777777" w:rsidR="001630AD" w:rsidRPr="00472C39" w:rsidRDefault="001630AD" w:rsidP="001630AD">
            <w:pPr>
              <w:pStyle w:val="ListParagraph"/>
              <w:numPr>
                <w:ilvl w:val="0"/>
                <w:numId w:val="9"/>
              </w:numPr>
              <w:spacing w:after="0" w:line="240" w:lineRule="auto"/>
              <w:rPr>
                <w:bCs/>
              </w:rPr>
            </w:pPr>
            <w:r>
              <w:rPr>
                <w:bCs/>
                <w:i/>
              </w:rPr>
              <w:t xml:space="preserve">KEY PROBE: </w:t>
            </w:r>
            <w:r w:rsidRPr="00472C39">
              <w:rPr>
                <w:bCs/>
              </w:rPr>
              <w:t>What do they say about HIV?</w:t>
            </w:r>
            <w:r>
              <w:rPr>
                <w:bCs/>
                <w:i/>
              </w:rPr>
              <w:t xml:space="preserve"> </w:t>
            </w:r>
          </w:p>
          <w:p w14:paraId="72EE53C9" w14:textId="60ED55CE" w:rsidR="001630AD" w:rsidRPr="001630AD" w:rsidDel="000912F3" w:rsidRDefault="001630AD" w:rsidP="001630AD">
            <w:pPr>
              <w:pStyle w:val="ListParagraph"/>
              <w:numPr>
                <w:ilvl w:val="0"/>
                <w:numId w:val="9"/>
              </w:numPr>
              <w:spacing w:after="0" w:line="240" w:lineRule="auto"/>
              <w:rPr>
                <w:bCs/>
              </w:rPr>
            </w:pPr>
            <w:r w:rsidRPr="00E20FA2">
              <w:rPr>
                <w:bCs/>
                <w:i/>
              </w:rPr>
              <w:t>KEY PROBE</w:t>
            </w:r>
            <w:r>
              <w:rPr>
                <w:bCs/>
              </w:rPr>
              <w:t>: Who is at risk of getting HIV? Why?</w:t>
            </w:r>
          </w:p>
        </w:tc>
      </w:tr>
      <w:tr w:rsidR="001630AD" w:rsidRPr="005421F4" w14:paraId="3B816FA5" w14:textId="77777777" w:rsidTr="003027E7">
        <w:trPr>
          <w:cantSplit/>
        </w:trPr>
        <w:tc>
          <w:tcPr>
            <w:tcW w:w="9738" w:type="dxa"/>
            <w:shd w:val="clear" w:color="auto" w:fill="auto"/>
          </w:tcPr>
          <w:p w14:paraId="42CD128D" w14:textId="77777777" w:rsidR="001630AD" w:rsidRPr="00357221" w:rsidRDefault="001630AD" w:rsidP="001630AD">
            <w:pPr>
              <w:pStyle w:val="ListParagraph"/>
              <w:numPr>
                <w:ilvl w:val="0"/>
                <w:numId w:val="3"/>
              </w:numPr>
              <w:spacing w:after="0"/>
            </w:pPr>
            <w:r>
              <w:rPr>
                <w:b/>
              </w:rPr>
              <w:t>How worried are men in your community about getting HIV</w:t>
            </w:r>
            <w:r>
              <w:t xml:space="preserve">? </w:t>
            </w:r>
            <w:r w:rsidRPr="008B2688">
              <w:rPr>
                <w:b/>
                <w:bCs/>
              </w:rPr>
              <w:t xml:space="preserve"> </w:t>
            </w:r>
            <w:r>
              <w:rPr>
                <w:b/>
                <w:bCs/>
              </w:rPr>
              <w:t>Why?</w:t>
            </w:r>
            <w:r w:rsidRPr="008B2688">
              <w:rPr>
                <w:bCs/>
              </w:rPr>
              <w:t xml:space="preserve"> </w:t>
            </w:r>
          </w:p>
          <w:p w14:paraId="504D8549"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48FF2819" w14:textId="77777777" w:rsidR="001630AD" w:rsidRPr="00472C39" w:rsidRDefault="001630AD" w:rsidP="001630AD">
            <w:pPr>
              <w:pStyle w:val="ListParagraph"/>
              <w:numPr>
                <w:ilvl w:val="0"/>
                <w:numId w:val="9"/>
              </w:numPr>
              <w:spacing w:after="0"/>
              <w:rPr>
                <w:rFonts w:cs="Times New Roman"/>
                <w:bCs/>
              </w:rPr>
            </w:pPr>
            <w:r>
              <w:rPr>
                <w:rFonts w:cs="Times New Roman"/>
                <w:bCs/>
                <w:i/>
              </w:rPr>
              <w:t xml:space="preserve">KEY PROBE: </w:t>
            </w:r>
            <w:r>
              <w:t>What other health worries do men have? How do worries about HIV compare to these other health concerns?</w:t>
            </w:r>
          </w:p>
          <w:p w14:paraId="7FB2141B" w14:textId="77777777" w:rsidR="001630AD" w:rsidRDefault="001630AD" w:rsidP="001630AD">
            <w:pPr>
              <w:pStyle w:val="ListParagraph"/>
              <w:numPr>
                <w:ilvl w:val="0"/>
                <w:numId w:val="9"/>
              </w:numPr>
              <w:spacing w:after="0"/>
              <w:rPr>
                <w:rFonts w:cs="Times New Roman"/>
                <w:bCs/>
              </w:rPr>
            </w:pPr>
            <w:r w:rsidRPr="00E20FA2">
              <w:rPr>
                <w:rFonts w:cs="Times New Roman"/>
                <w:bCs/>
                <w:i/>
              </w:rPr>
              <w:t>KEY PROBE</w:t>
            </w:r>
            <w:r>
              <w:rPr>
                <w:rFonts w:cs="Times New Roman"/>
                <w:bCs/>
              </w:rPr>
              <w:t>: How do you think worries about HIV compare to other worries in their lives (e.g. financial, work, partner relationship, family issues, etc.)?</w:t>
            </w:r>
          </w:p>
          <w:p w14:paraId="6DBA4585" w14:textId="77777777" w:rsidR="001630AD" w:rsidRDefault="001630AD" w:rsidP="001630AD">
            <w:pPr>
              <w:pStyle w:val="ListParagraph"/>
              <w:numPr>
                <w:ilvl w:val="1"/>
                <w:numId w:val="9"/>
              </w:numPr>
              <w:spacing w:after="0"/>
              <w:rPr>
                <w:rFonts w:cs="Times New Roman"/>
                <w:bCs/>
              </w:rPr>
            </w:pPr>
            <w:r>
              <w:rPr>
                <w:rFonts w:cs="Times New Roman"/>
                <w:bCs/>
              </w:rPr>
              <w:t xml:space="preserve">How much do men care about preventing HIV? </w:t>
            </w:r>
          </w:p>
          <w:p w14:paraId="1E09E6F2" w14:textId="77777777" w:rsidR="001630AD" w:rsidRDefault="001630AD" w:rsidP="001630AD">
            <w:pPr>
              <w:pStyle w:val="ListParagraph"/>
              <w:numPr>
                <w:ilvl w:val="0"/>
                <w:numId w:val="9"/>
              </w:numPr>
              <w:spacing w:after="0" w:line="240" w:lineRule="auto"/>
              <w:rPr>
                <w:bCs/>
              </w:rPr>
            </w:pPr>
            <w:r w:rsidRPr="00E20FA2">
              <w:rPr>
                <w:rFonts w:cs="Times New Roman"/>
                <w:bCs/>
                <w:i/>
              </w:rPr>
              <w:t>KEY PROBE</w:t>
            </w:r>
            <w:r>
              <w:rPr>
                <w:bCs/>
              </w:rPr>
              <w:t>: How worried are men in your community about their partners getting HIV? Why?</w:t>
            </w:r>
          </w:p>
          <w:p w14:paraId="7CED8D7B" w14:textId="77777777" w:rsidR="001630AD" w:rsidRDefault="001630AD" w:rsidP="001630AD">
            <w:pPr>
              <w:pStyle w:val="ListParagraph"/>
              <w:numPr>
                <w:ilvl w:val="1"/>
                <w:numId w:val="9"/>
              </w:numPr>
              <w:spacing w:after="0" w:line="240" w:lineRule="auto"/>
              <w:rPr>
                <w:bCs/>
              </w:rPr>
            </w:pPr>
            <w:r w:rsidRPr="00054507">
              <w:rPr>
                <w:bCs/>
              </w:rPr>
              <w:t>How do the levels of worry change if it’s their wife versus girlfriend?</w:t>
            </w:r>
          </w:p>
          <w:p w14:paraId="28C57E0D" w14:textId="48EACDAB" w:rsidR="001630AD" w:rsidRPr="001630AD" w:rsidDel="000912F3" w:rsidRDefault="001630AD" w:rsidP="001630AD">
            <w:pPr>
              <w:pStyle w:val="ListParagraph"/>
              <w:numPr>
                <w:ilvl w:val="1"/>
                <w:numId w:val="9"/>
              </w:numPr>
              <w:spacing w:after="0" w:line="240" w:lineRule="auto"/>
              <w:rPr>
                <w:bCs/>
              </w:rPr>
            </w:pPr>
            <w:r>
              <w:rPr>
                <w:bCs/>
              </w:rPr>
              <w:t>How do the levels of worry change if men aren’t married versus if they are married?</w:t>
            </w:r>
          </w:p>
        </w:tc>
      </w:tr>
      <w:tr w:rsidR="001630AD" w:rsidRPr="005421F4" w14:paraId="73E3B46B" w14:textId="77777777" w:rsidTr="003027E7">
        <w:trPr>
          <w:cantSplit/>
        </w:trPr>
        <w:tc>
          <w:tcPr>
            <w:tcW w:w="9738" w:type="dxa"/>
            <w:shd w:val="clear" w:color="auto" w:fill="auto"/>
          </w:tcPr>
          <w:p w14:paraId="471DC8BB" w14:textId="77777777" w:rsidR="001630AD" w:rsidRDefault="001630AD" w:rsidP="001630AD">
            <w:pPr>
              <w:pStyle w:val="ListParagraph"/>
              <w:numPr>
                <w:ilvl w:val="0"/>
                <w:numId w:val="3"/>
              </w:numPr>
              <w:spacing w:after="0"/>
              <w:rPr>
                <w:b/>
              </w:rPr>
            </w:pPr>
            <w:r>
              <w:rPr>
                <w:b/>
              </w:rPr>
              <w:t xml:space="preserve">What do men in your community do to protect themselves from getting HIV? </w:t>
            </w:r>
            <w:r w:rsidRPr="004B743C">
              <w:t>(</w:t>
            </w:r>
            <w:r w:rsidRPr="004B743C">
              <w:rPr>
                <w:i/>
              </w:rPr>
              <w:t xml:space="preserve">e.g. condoms, HIV testing, medical male circumcision, </w:t>
            </w:r>
            <w:r>
              <w:rPr>
                <w:i/>
              </w:rPr>
              <w:t xml:space="preserve">mutual </w:t>
            </w:r>
            <w:r w:rsidRPr="004B743C">
              <w:rPr>
                <w:i/>
              </w:rPr>
              <w:t>monogamy</w:t>
            </w:r>
            <w:r>
              <w:rPr>
                <w:i/>
              </w:rPr>
              <w:t>, etc.</w:t>
            </w:r>
            <w:r w:rsidRPr="004B743C">
              <w:t>)</w:t>
            </w:r>
          </w:p>
          <w:p w14:paraId="5CAA8C31"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15D120F9" w14:textId="77777777" w:rsidR="001630AD" w:rsidRDefault="001630AD" w:rsidP="001630AD">
            <w:pPr>
              <w:pStyle w:val="ListParagraph"/>
              <w:numPr>
                <w:ilvl w:val="0"/>
                <w:numId w:val="9"/>
              </w:numPr>
              <w:spacing w:after="0" w:line="240" w:lineRule="auto"/>
              <w:rPr>
                <w:bCs/>
              </w:rPr>
            </w:pPr>
            <w:r>
              <w:rPr>
                <w:bCs/>
              </w:rPr>
              <w:t>Which methods are most preferred? Why?</w:t>
            </w:r>
          </w:p>
          <w:p w14:paraId="12EABCE3" w14:textId="77777777" w:rsidR="001630AD" w:rsidRDefault="001630AD" w:rsidP="001630AD">
            <w:pPr>
              <w:pStyle w:val="ListParagraph"/>
              <w:numPr>
                <w:ilvl w:val="0"/>
                <w:numId w:val="9"/>
              </w:numPr>
              <w:spacing w:after="0" w:line="240" w:lineRule="auto"/>
              <w:rPr>
                <w:bCs/>
              </w:rPr>
            </w:pPr>
            <w:r>
              <w:rPr>
                <w:bCs/>
              </w:rPr>
              <w:t xml:space="preserve">Which methods are least preferred? Why? </w:t>
            </w:r>
          </w:p>
          <w:p w14:paraId="525D0E6E" w14:textId="77777777" w:rsidR="001630AD" w:rsidRPr="009D28BF" w:rsidRDefault="001630AD" w:rsidP="001630AD">
            <w:pPr>
              <w:pStyle w:val="ListParagraph"/>
              <w:numPr>
                <w:ilvl w:val="0"/>
                <w:numId w:val="9"/>
              </w:numPr>
              <w:spacing w:after="0" w:line="240" w:lineRule="auto"/>
              <w:rPr>
                <w:bCs/>
              </w:rPr>
            </w:pPr>
            <w:r>
              <w:rPr>
                <w:bCs/>
              </w:rPr>
              <w:t>In a couple, who is responsible for HIV prevention?</w:t>
            </w:r>
          </w:p>
          <w:p w14:paraId="6E153ABF" w14:textId="77777777" w:rsidR="001630AD" w:rsidRDefault="001630AD" w:rsidP="001630AD">
            <w:pPr>
              <w:pStyle w:val="ListParagraph"/>
              <w:numPr>
                <w:ilvl w:val="0"/>
                <w:numId w:val="9"/>
              </w:numPr>
              <w:spacing w:after="0" w:line="240" w:lineRule="auto"/>
              <w:rPr>
                <w:bCs/>
              </w:rPr>
            </w:pPr>
            <w:r>
              <w:rPr>
                <w:bCs/>
              </w:rPr>
              <w:t>Do men use protection with some partners and not others? Why?</w:t>
            </w:r>
          </w:p>
          <w:p w14:paraId="1EE5E089" w14:textId="363EEC46" w:rsidR="001630AD" w:rsidRPr="001630AD" w:rsidDel="000912F3" w:rsidRDefault="001630AD" w:rsidP="001630AD">
            <w:pPr>
              <w:pStyle w:val="ListParagraph"/>
              <w:numPr>
                <w:ilvl w:val="0"/>
                <w:numId w:val="9"/>
              </w:numPr>
              <w:spacing w:after="0" w:line="240" w:lineRule="auto"/>
              <w:rPr>
                <w:bCs/>
              </w:rPr>
            </w:pPr>
            <w:r w:rsidRPr="001630AD">
              <w:rPr>
                <w:bCs/>
              </w:rPr>
              <w:t xml:space="preserve">What </w:t>
            </w:r>
            <w:r w:rsidR="00377A79">
              <w:rPr>
                <w:bCs/>
              </w:rPr>
              <w:t>have you used</w:t>
            </w:r>
            <w:r w:rsidRPr="001630AD">
              <w:rPr>
                <w:bCs/>
              </w:rPr>
              <w:t xml:space="preserve"> to protect yourselves from getting HIV?</w:t>
            </w:r>
          </w:p>
        </w:tc>
      </w:tr>
      <w:tr w:rsidR="001630AD" w:rsidRPr="005421F4" w14:paraId="2FC2E1E6" w14:textId="77777777" w:rsidTr="003027E7">
        <w:trPr>
          <w:cantSplit/>
        </w:trPr>
        <w:tc>
          <w:tcPr>
            <w:tcW w:w="9738" w:type="dxa"/>
            <w:shd w:val="clear" w:color="auto" w:fill="E7E6E6"/>
          </w:tcPr>
          <w:p w14:paraId="681604CC" w14:textId="5B947A21" w:rsidR="001630AD" w:rsidRDefault="001630AD" w:rsidP="001630AD">
            <w:pPr>
              <w:pStyle w:val="ListParagraph"/>
              <w:numPr>
                <w:ilvl w:val="0"/>
                <w:numId w:val="4"/>
              </w:numPr>
              <w:spacing w:after="0" w:line="240" w:lineRule="auto"/>
              <w:rPr>
                <w:rFonts w:cs="Calibri"/>
                <w:b/>
                <w:bCs/>
              </w:rPr>
            </w:pPr>
            <w:r>
              <w:rPr>
                <w:rFonts w:cs="Calibri"/>
                <w:b/>
                <w:bCs/>
              </w:rPr>
              <w:t xml:space="preserve">Knowledge of </w:t>
            </w:r>
            <w:r w:rsidR="00D2200B">
              <w:rPr>
                <w:rFonts w:cs="Calibri"/>
                <w:b/>
                <w:bCs/>
              </w:rPr>
              <w:t xml:space="preserve">and Opinions About </w:t>
            </w:r>
            <w:r>
              <w:rPr>
                <w:rFonts w:cs="Calibri"/>
                <w:b/>
                <w:bCs/>
              </w:rPr>
              <w:t>HOPE</w:t>
            </w:r>
          </w:p>
        </w:tc>
      </w:tr>
      <w:tr w:rsidR="001630AD" w:rsidRPr="005421F4" w14:paraId="23C1D40A" w14:textId="77777777" w:rsidTr="003027E7">
        <w:trPr>
          <w:cantSplit/>
        </w:trPr>
        <w:tc>
          <w:tcPr>
            <w:tcW w:w="9738" w:type="dxa"/>
            <w:shd w:val="clear" w:color="auto" w:fill="auto"/>
          </w:tcPr>
          <w:p w14:paraId="6260FB96" w14:textId="22D66836" w:rsidR="001630AD" w:rsidRPr="00F06F52" w:rsidRDefault="001630AD" w:rsidP="001630AD">
            <w:pPr>
              <w:rPr>
                <w:rFonts w:cs="Arial"/>
              </w:rPr>
            </w:pPr>
            <w:r w:rsidRPr="004B743C">
              <w:rPr>
                <w:i/>
              </w:rPr>
              <w:t xml:space="preserve">Purpose: </w:t>
            </w:r>
            <w:r>
              <w:rPr>
                <w:i/>
              </w:rPr>
              <w:t xml:space="preserve">To hear what they and other men in their community know and think about </w:t>
            </w:r>
            <w:r w:rsidR="003027E7">
              <w:rPr>
                <w:i/>
              </w:rPr>
              <w:t xml:space="preserve">medical research in general and </w:t>
            </w:r>
            <w:r>
              <w:rPr>
                <w:i/>
              </w:rPr>
              <w:t xml:space="preserve">the HOPE study. </w:t>
            </w:r>
          </w:p>
          <w:p w14:paraId="662CAE3D" w14:textId="77777777" w:rsidR="003027E7" w:rsidRDefault="003027E7" w:rsidP="003027E7">
            <w:pPr>
              <w:pStyle w:val="ListParagraph"/>
              <w:numPr>
                <w:ilvl w:val="0"/>
                <w:numId w:val="3"/>
              </w:numPr>
              <w:spacing w:after="0" w:line="240" w:lineRule="auto"/>
              <w:rPr>
                <w:rFonts w:cs="Times New Roman"/>
                <w:b/>
                <w:bCs/>
              </w:rPr>
            </w:pPr>
            <w:r>
              <w:rPr>
                <w:rFonts w:cs="Times New Roman"/>
                <w:b/>
                <w:bCs/>
              </w:rPr>
              <w:t xml:space="preserve">What are your opinions about medical research in </w:t>
            </w:r>
            <w:r w:rsidRPr="00E376BF">
              <w:rPr>
                <w:rFonts w:cs="Times New Roman"/>
                <w:b/>
                <w:bCs/>
              </w:rPr>
              <w:t>general</w:t>
            </w:r>
            <w:r>
              <w:rPr>
                <w:rFonts w:cs="Times New Roman"/>
                <w:b/>
                <w:bCs/>
              </w:rPr>
              <w:t>?</w:t>
            </w:r>
          </w:p>
          <w:p w14:paraId="5B254EE6" w14:textId="77777777" w:rsidR="003027E7" w:rsidRPr="005421F4" w:rsidRDefault="003027E7" w:rsidP="003027E7">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4150A73E" w14:textId="77777777" w:rsidR="003027E7" w:rsidRPr="00A43383" w:rsidRDefault="003027E7" w:rsidP="003027E7">
            <w:pPr>
              <w:pStyle w:val="ListParagraph"/>
              <w:numPr>
                <w:ilvl w:val="0"/>
                <w:numId w:val="22"/>
              </w:numPr>
              <w:spacing w:after="0" w:line="240" w:lineRule="auto"/>
              <w:rPr>
                <w:rFonts w:cs="Times New Roman"/>
                <w:b/>
                <w:bCs/>
              </w:rPr>
            </w:pPr>
            <w:r w:rsidRPr="00A43383">
              <w:rPr>
                <w:rFonts w:cs="Times New Roman"/>
                <w:bCs/>
              </w:rPr>
              <w:t xml:space="preserve">What do men in your community think </w:t>
            </w:r>
            <w:r>
              <w:rPr>
                <w:rFonts w:cs="Times New Roman"/>
                <w:bCs/>
              </w:rPr>
              <w:t>about research?</w:t>
            </w:r>
          </w:p>
          <w:p w14:paraId="4E2CDF9F" w14:textId="77777777" w:rsidR="003027E7" w:rsidRPr="00E376BF" w:rsidRDefault="003027E7" w:rsidP="003027E7">
            <w:pPr>
              <w:pStyle w:val="ListParagraph"/>
              <w:numPr>
                <w:ilvl w:val="0"/>
                <w:numId w:val="22"/>
              </w:numPr>
              <w:spacing w:after="0" w:line="240" w:lineRule="auto"/>
              <w:rPr>
                <w:rFonts w:cs="Times New Roman"/>
                <w:b/>
                <w:bCs/>
              </w:rPr>
            </w:pPr>
            <w:r>
              <w:rPr>
                <w:rFonts w:cs="Times New Roman"/>
                <w:bCs/>
              </w:rPr>
              <w:t>Where do you think these opinions originate?</w:t>
            </w:r>
          </w:p>
          <w:p w14:paraId="01F23496" w14:textId="77777777" w:rsidR="003027E7" w:rsidRDefault="003027E7" w:rsidP="003027E7">
            <w:pPr>
              <w:pStyle w:val="ListParagraph"/>
              <w:numPr>
                <w:ilvl w:val="0"/>
                <w:numId w:val="22"/>
              </w:numPr>
              <w:spacing w:after="0" w:line="240" w:lineRule="auto"/>
              <w:rPr>
                <w:rFonts w:cs="Times New Roman"/>
                <w:bCs/>
              </w:rPr>
            </w:pPr>
            <w:r>
              <w:rPr>
                <w:rFonts w:cs="Times New Roman"/>
                <w:bCs/>
              </w:rPr>
              <w:t>Did you discuss your feelings about research with your partners? Why/why not?</w:t>
            </w:r>
          </w:p>
          <w:p w14:paraId="5CAE3F5E" w14:textId="37025D05" w:rsidR="001630AD" w:rsidRPr="003027E7" w:rsidRDefault="00D746D2" w:rsidP="003027E7">
            <w:pPr>
              <w:pStyle w:val="ListParagraph"/>
              <w:numPr>
                <w:ilvl w:val="0"/>
                <w:numId w:val="22"/>
              </w:numPr>
              <w:spacing w:after="0" w:line="240" w:lineRule="auto"/>
              <w:rPr>
                <w:rFonts w:cs="Times New Roman"/>
                <w:bCs/>
              </w:rPr>
            </w:pPr>
            <w:r>
              <w:rPr>
                <w:rFonts w:cs="Times New Roman"/>
                <w:bCs/>
              </w:rPr>
              <w:t xml:space="preserve">What is the community perception regarding the fact that this </w:t>
            </w:r>
            <w:r w:rsidR="003027E7">
              <w:rPr>
                <w:rFonts w:cs="Times New Roman"/>
                <w:bCs/>
              </w:rPr>
              <w:t xml:space="preserve">research is “foreign” </w:t>
            </w:r>
            <w:r>
              <w:rPr>
                <w:rFonts w:cs="Times New Roman"/>
                <w:bCs/>
              </w:rPr>
              <w:t>(as opposed to</w:t>
            </w:r>
            <w:r w:rsidR="003027E7">
              <w:rPr>
                <w:rFonts w:cs="Times New Roman"/>
                <w:bCs/>
              </w:rPr>
              <w:t xml:space="preserve"> “local”</w:t>
            </w:r>
            <w:r>
              <w:rPr>
                <w:rFonts w:cs="Times New Roman"/>
                <w:bCs/>
              </w:rPr>
              <w:t>)</w:t>
            </w:r>
            <w:r w:rsidR="003027E7">
              <w:rPr>
                <w:rFonts w:cs="Times New Roman"/>
                <w:bCs/>
              </w:rPr>
              <w:t>?</w:t>
            </w:r>
          </w:p>
        </w:tc>
      </w:tr>
      <w:tr w:rsidR="00D746D2" w:rsidRPr="005421F4" w14:paraId="6AE0733B" w14:textId="77777777" w:rsidTr="003027E7">
        <w:trPr>
          <w:cantSplit/>
        </w:trPr>
        <w:tc>
          <w:tcPr>
            <w:tcW w:w="9738" w:type="dxa"/>
            <w:shd w:val="clear" w:color="auto" w:fill="auto"/>
          </w:tcPr>
          <w:p w14:paraId="2A7BB904" w14:textId="77777777" w:rsidR="00D746D2" w:rsidRPr="00320C0C" w:rsidRDefault="00D746D2" w:rsidP="00D746D2">
            <w:pPr>
              <w:pStyle w:val="ListParagraph"/>
              <w:numPr>
                <w:ilvl w:val="0"/>
                <w:numId w:val="3"/>
              </w:numPr>
              <w:spacing w:after="0" w:line="240" w:lineRule="auto"/>
              <w:rPr>
                <w:rFonts w:cs="Times New Roman"/>
                <w:b/>
                <w:bCs/>
              </w:rPr>
            </w:pPr>
            <w:r w:rsidRPr="00357221">
              <w:rPr>
                <w:b/>
              </w:rPr>
              <w:lastRenderedPageBreak/>
              <w:t>What do you know about the HOPE study</w:t>
            </w:r>
            <w:r>
              <w:rPr>
                <w:b/>
              </w:rPr>
              <w:t>? (Purpose, product used, etc.)</w:t>
            </w:r>
          </w:p>
          <w:p w14:paraId="6775867F" w14:textId="77777777" w:rsidR="00D746D2" w:rsidRPr="005421F4" w:rsidRDefault="00D746D2" w:rsidP="00D746D2">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22B5B13F" w14:textId="77777777" w:rsidR="00D746D2" w:rsidRPr="007F65A3" w:rsidRDefault="00D746D2" w:rsidP="00D746D2">
            <w:pPr>
              <w:pStyle w:val="ListParagraph"/>
              <w:numPr>
                <w:ilvl w:val="0"/>
                <w:numId w:val="2"/>
              </w:numPr>
              <w:spacing w:after="0" w:line="240" w:lineRule="auto"/>
              <w:rPr>
                <w:rFonts w:cs="Times New Roman"/>
                <w:bCs/>
              </w:rPr>
            </w:pPr>
            <w:r w:rsidRPr="007F65A3">
              <w:rPr>
                <w:rFonts w:cs="Times New Roman"/>
                <w:bCs/>
              </w:rPr>
              <w:t xml:space="preserve">What </w:t>
            </w:r>
            <w:r>
              <w:rPr>
                <w:rFonts w:cs="Times New Roman"/>
                <w:bCs/>
              </w:rPr>
              <w:t>do you know about what your</w:t>
            </w:r>
            <w:r w:rsidRPr="007F65A3">
              <w:rPr>
                <w:rFonts w:cs="Times New Roman"/>
                <w:bCs/>
              </w:rPr>
              <w:t xml:space="preserve"> partners did while they were at study visits</w:t>
            </w:r>
            <w:r>
              <w:rPr>
                <w:rFonts w:cs="Times New Roman"/>
                <w:bCs/>
              </w:rPr>
              <w:t>?</w:t>
            </w:r>
          </w:p>
          <w:p w14:paraId="2F5D8213" w14:textId="77777777" w:rsidR="00D746D2" w:rsidRDefault="00D746D2" w:rsidP="00D746D2">
            <w:pPr>
              <w:pStyle w:val="ListParagraph"/>
              <w:numPr>
                <w:ilvl w:val="0"/>
                <w:numId w:val="2"/>
              </w:numPr>
              <w:spacing w:after="0" w:line="240" w:lineRule="auto"/>
              <w:rPr>
                <w:rFonts w:cs="Times New Roman"/>
                <w:bCs/>
              </w:rPr>
            </w:pPr>
            <w:r>
              <w:rPr>
                <w:rFonts w:cs="Times New Roman"/>
                <w:bCs/>
              </w:rPr>
              <w:t>How did you learn that information (</w:t>
            </w:r>
            <w:r w:rsidRPr="000823D9">
              <w:rPr>
                <w:rFonts w:cs="Times New Roman"/>
                <w:bCs/>
                <w:i/>
              </w:rPr>
              <w:t xml:space="preserve">e.g. </w:t>
            </w:r>
            <w:r w:rsidRPr="00C26289">
              <w:rPr>
                <w:i/>
              </w:rPr>
              <w:t>male partner engagement activities, partner, study staff</w:t>
            </w:r>
            <w:r>
              <w:rPr>
                <w:rFonts w:cs="Times New Roman"/>
                <w:bCs/>
              </w:rPr>
              <w:t>)? When did you learn it?</w:t>
            </w:r>
          </w:p>
          <w:p w14:paraId="476764F7" w14:textId="77777777" w:rsidR="00D746D2" w:rsidRPr="00D746D2" w:rsidRDefault="00D746D2" w:rsidP="00D746D2">
            <w:pPr>
              <w:pStyle w:val="ListParagraph"/>
              <w:numPr>
                <w:ilvl w:val="0"/>
                <w:numId w:val="2"/>
              </w:numPr>
              <w:spacing w:after="0" w:line="240" w:lineRule="auto"/>
              <w:rPr>
                <w:i/>
              </w:rPr>
            </w:pPr>
            <w:r>
              <w:rPr>
                <w:rFonts w:cs="Times New Roman"/>
                <w:bCs/>
              </w:rPr>
              <w:t xml:space="preserve">What was your </w:t>
            </w:r>
            <w:r w:rsidRPr="00044ED7">
              <w:rPr>
                <w:rFonts w:cs="Times New Roman"/>
                <w:bCs/>
              </w:rPr>
              <w:t>initial reaction</w:t>
            </w:r>
            <w:r>
              <w:rPr>
                <w:rFonts w:cs="Times New Roman"/>
                <w:bCs/>
              </w:rPr>
              <w:t xml:space="preserve"> when you found out about the study?</w:t>
            </w:r>
          </w:p>
          <w:p w14:paraId="2FCD1D0E" w14:textId="7ED18850" w:rsidR="00D746D2" w:rsidRPr="004B743C" w:rsidRDefault="00D746D2" w:rsidP="00D746D2">
            <w:pPr>
              <w:pStyle w:val="ListParagraph"/>
              <w:numPr>
                <w:ilvl w:val="0"/>
                <w:numId w:val="2"/>
              </w:numPr>
              <w:spacing w:after="0" w:line="240" w:lineRule="auto"/>
              <w:rPr>
                <w:i/>
              </w:rPr>
            </w:pPr>
            <w:r w:rsidRPr="003027E7">
              <w:rPr>
                <w:rFonts w:cs="Times New Roman"/>
                <w:bCs/>
              </w:rPr>
              <w:t>What do men in your community know about the study?</w:t>
            </w:r>
          </w:p>
        </w:tc>
      </w:tr>
      <w:tr w:rsidR="001630AD" w:rsidRPr="005421F4" w14:paraId="62B3982E" w14:textId="77777777" w:rsidTr="003027E7">
        <w:trPr>
          <w:cantSplit/>
        </w:trPr>
        <w:tc>
          <w:tcPr>
            <w:tcW w:w="9738" w:type="dxa"/>
            <w:shd w:val="clear" w:color="auto" w:fill="auto"/>
          </w:tcPr>
          <w:p w14:paraId="0F358B8D" w14:textId="594E14D9" w:rsidR="001630AD" w:rsidRPr="00054507" w:rsidRDefault="001630AD" w:rsidP="001630AD">
            <w:pPr>
              <w:pStyle w:val="ListParagraph"/>
              <w:numPr>
                <w:ilvl w:val="0"/>
                <w:numId w:val="3"/>
              </w:numPr>
              <w:spacing w:after="0" w:line="240" w:lineRule="auto"/>
              <w:rPr>
                <w:rFonts w:cs="Times New Roman"/>
                <w:b/>
                <w:bCs/>
              </w:rPr>
            </w:pPr>
            <w:r w:rsidRPr="00054507">
              <w:rPr>
                <w:rFonts w:cs="Times New Roman"/>
                <w:b/>
                <w:bCs/>
              </w:rPr>
              <w:t>What are your opinions about the</w:t>
            </w:r>
            <w:r>
              <w:rPr>
                <w:rFonts w:cs="Times New Roman"/>
                <w:b/>
                <w:bCs/>
              </w:rPr>
              <w:t xml:space="preserve"> HOPE</w:t>
            </w:r>
            <w:r w:rsidRPr="00054507">
              <w:rPr>
                <w:rFonts w:cs="Times New Roman"/>
                <w:b/>
                <w:bCs/>
              </w:rPr>
              <w:t xml:space="preserve"> study? </w:t>
            </w:r>
          </w:p>
          <w:p w14:paraId="6CB5C1F5"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020C1B5C" w14:textId="77777777" w:rsidR="00A97146" w:rsidRDefault="001630AD" w:rsidP="001630AD">
            <w:pPr>
              <w:pStyle w:val="ListParagraph"/>
              <w:numPr>
                <w:ilvl w:val="0"/>
                <w:numId w:val="21"/>
              </w:numPr>
              <w:spacing w:after="0" w:line="240" w:lineRule="auto"/>
              <w:rPr>
                <w:rFonts w:cs="Times New Roman"/>
                <w:bCs/>
              </w:rPr>
            </w:pPr>
            <w:r w:rsidRPr="00054507">
              <w:rPr>
                <w:rFonts w:cs="Times New Roman"/>
                <w:bCs/>
              </w:rPr>
              <w:t>How did your opinion</w:t>
            </w:r>
            <w:r w:rsidR="00F0016C">
              <w:rPr>
                <w:rFonts w:cs="Times New Roman"/>
                <w:bCs/>
              </w:rPr>
              <w:t xml:space="preserve"> about the HOPE study</w:t>
            </w:r>
            <w:r w:rsidRPr="00054507">
              <w:rPr>
                <w:rFonts w:cs="Times New Roman"/>
                <w:bCs/>
              </w:rPr>
              <w:t xml:space="preserve"> change over time?</w:t>
            </w:r>
          </w:p>
          <w:p w14:paraId="1437507B" w14:textId="100314FF" w:rsidR="001630AD" w:rsidRPr="00054507" w:rsidRDefault="00A97146" w:rsidP="00A97146">
            <w:pPr>
              <w:pStyle w:val="ListParagraph"/>
              <w:numPr>
                <w:ilvl w:val="1"/>
                <w:numId w:val="21"/>
              </w:numPr>
              <w:spacing w:after="0" w:line="240" w:lineRule="auto"/>
              <w:rPr>
                <w:rFonts w:cs="Times New Roman"/>
                <w:bCs/>
              </w:rPr>
            </w:pPr>
            <w:r>
              <w:rPr>
                <w:rFonts w:cs="Times New Roman"/>
                <w:bCs/>
              </w:rPr>
              <w:t xml:space="preserve">For those of you who are familiar with ASPIRE, how have your opinions changed since the time of ASPIRE? </w:t>
            </w:r>
          </w:p>
          <w:p w14:paraId="3EEF3265" w14:textId="2EAD5FF9" w:rsidR="001630AD" w:rsidRPr="00C26289" w:rsidRDefault="001630AD" w:rsidP="001630AD">
            <w:pPr>
              <w:pStyle w:val="ListParagraph"/>
              <w:numPr>
                <w:ilvl w:val="0"/>
                <w:numId w:val="2"/>
              </w:numPr>
              <w:spacing w:after="0" w:line="240" w:lineRule="auto"/>
              <w:rPr>
                <w:rFonts w:cs="Calibri"/>
                <w:b/>
                <w:bCs/>
              </w:rPr>
            </w:pPr>
            <w:r w:rsidRPr="00357221">
              <w:rPr>
                <w:rFonts w:cs="Times New Roman"/>
                <w:bCs/>
              </w:rPr>
              <w:t xml:space="preserve">What concerns </w:t>
            </w:r>
            <w:r w:rsidR="00117333">
              <w:rPr>
                <w:rFonts w:cs="Times New Roman"/>
                <w:bCs/>
              </w:rPr>
              <w:t>have you had</w:t>
            </w:r>
            <w:r w:rsidRPr="00357221">
              <w:rPr>
                <w:rFonts w:cs="Times New Roman"/>
                <w:bCs/>
              </w:rPr>
              <w:t xml:space="preserve"> about the</w:t>
            </w:r>
            <w:r w:rsidR="00F0016C">
              <w:rPr>
                <w:rFonts w:cs="Times New Roman"/>
                <w:bCs/>
              </w:rPr>
              <w:t xml:space="preserve"> HOPE</w:t>
            </w:r>
            <w:r w:rsidRPr="00357221">
              <w:rPr>
                <w:rFonts w:cs="Times New Roman"/>
                <w:bCs/>
              </w:rPr>
              <w:t xml:space="preserve"> study? </w:t>
            </w:r>
          </w:p>
          <w:p w14:paraId="53C0B82A" w14:textId="0E29D3C5" w:rsidR="001630AD" w:rsidRPr="00C26289" w:rsidRDefault="001630AD" w:rsidP="001630AD">
            <w:pPr>
              <w:pStyle w:val="ListParagraph"/>
              <w:numPr>
                <w:ilvl w:val="1"/>
                <w:numId w:val="2"/>
              </w:numPr>
              <w:spacing w:after="0" w:line="240" w:lineRule="auto"/>
              <w:rPr>
                <w:rFonts w:cs="Calibri"/>
                <w:b/>
                <w:bCs/>
              </w:rPr>
            </w:pPr>
            <w:r>
              <w:rPr>
                <w:rFonts w:cs="Calibri"/>
                <w:bCs/>
              </w:rPr>
              <w:t>What did you do about the concerns?</w:t>
            </w:r>
          </w:p>
          <w:p w14:paraId="301AD679" w14:textId="36A10061" w:rsidR="001630AD" w:rsidRPr="00C26289" w:rsidRDefault="001630AD" w:rsidP="001630AD">
            <w:pPr>
              <w:pStyle w:val="ListParagraph"/>
              <w:numPr>
                <w:ilvl w:val="0"/>
                <w:numId w:val="2"/>
              </w:numPr>
              <w:spacing w:after="0" w:line="240" w:lineRule="auto"/>
              <w:rPr>
                <w:rFonts w:cs="Calibri"/>
                <w:b/>
                <w:bCs/>
              </w:rPr>
            </w:pPr>
            <w:r w:rsidRPr="00357221">
              <w:rPr>
                <w:rFonts w:cs="Times New Roman"/>
                <w:bCs/>
              </w:rPr>
              <w:t xml:space="preserve">Did those </w:t>
            </w:r>
            <w:r>
              <w:rPr>
                <w:rFonts w:cs="Times New Roman"/>
                <w:bCs/>
              </w:rPr>
              <w:t xml:space="preserve">concerns </w:t>
            </w:r>
            <w:r w:rsidRPr="00357221">
              <w:rPr>
                <w:rFonts w:cs="Times New Roman"/>
                <w:bCs/>
              </w:rPr>
              <w:t xml:space="preserve">change at any point (get worse or go away)? </w:t>
            </w:r>
          </w:p>
          <w:p w14:paraId="7EEE85C4" w14:textId="77777777" w:rsidR="001630AD" w:rsidRPr="00C26289" w:rsidRDefault="001630AD" w:rsidP="001630AD">
            <w:pPr>
              <w:pStyle w:val="ListParagraph"/>
              <w:numPr>
                <w:ilvl w:val="1"/>
                <w:numId w:val="2"/>
              </w:numPr>
              <w:spacing w:after="0" w:line="240" w:lineRule="auto"/>
              <w:rPr>
                <w:rFonts w:cs="Calibri"/>
                <w:b/>
                <w:bCs/>
              </w:rPr>
            </w:pPr>
            <w:r w:rsidRPr="00357221">
              <w:rPr>
                <w:rFonts w:cs="Times New Roman"/>
                <w:bCs/>
              </w:rPr>
              <w:t>If yes, why did they change?</w:t>
            </w:r>
            <w:r>
              <w:rPr>
                <w:rFonts w:cs="Times New Roman"/>
                <w:bCs/>
              </w:rPr>
              <w:t xml:space="preserve"> </w:t>
            </w:r>
          </w:p>
          <w:p w14:paraId="6C50615A" w14:textId="0970081F" w:rsidR="001630AD" w:rsidRPr="00D746D2" w:rsidRDefault="001630AD" w:rsidP="00D746D2">
            <w:pPr>
              <w:pStyle w:val="ListParagraph"/>
              <w:numPr>
                <w:ilvl w:val="1"/>
                <w:numId w:val="2"/>
              </w:numPr>
              <w:spacing w:after="0" w:line="240" w:lineRule="auto"/>
              <w:rPr>
                <w:rFonts w:cs="Calibri"/>
                <w:b/>
                <w:bCs/>
              </w:rPr>
            </w:pPr>
            <w:r w:rsidRPr="00357221">
              <w:rPr>
                <w:rFonts w:cs="Times New Roman"/>
                <w:bCs/>
              </w:rPr>
              <w:t>Do you still have those concerns?</w:t>
            </w:r>
          </w:p>
        </w:tc>
      </w:tr>
      <w:tr w:rsidR="00D746D2" w:rsidRPr="005421F4" w14:paraId="7E3DF4E7" w14:textId="77777777" w:rsidTr="003027E7">
        <w:trPr>
          <w:cantSplit/>
        </w:trPr>
        <w:tc>
          <w:tcPr>
            <w:tcW w:w="9738" w:type="dxa"/>
            <w:shd w:val="clear" w:color="auto" w:fill="auto"/>
          </w:tcPr>
          <w:p w14:paraId="3C9E1675" w14:textId="77777777" w:rsidR="00D746D2" w:rsidRPr="005A734E" w:rsidRDefault="00D746D2" w:rsidP="001630AD">
            <w:pPr>
              <w:pStyle w:val="ListParagraph"/>
              <w:numPr>
                <w:ilvl w:val="0"/>
                <w:numId w:val="3"/>
              </w:numPr>
              <w:spacing w:after="0" w:line="240" w:lineRule="auto"/>
              <w:rPr>
                <w:rFonts w:cs="Times New Roman"/>
                <w:b/>
                <w:bCs/>
              </w:rPr>
            </w:pPr>
            <w:r w:rsidRPr="005A734E">
              <w:rPr>
                <w:rFonts w:cs="Times New Roman"/>
                <w:b/>
                <w:bCs/>
              </w:rPr>
              <w:t>What challenges have there been in your relationships due to your partners participating in HOPE?</w:t>
            </w:r>
          </w:p>
          <w:p w14:paraId="1D16ABAD" w14:textId="77777777" w:rsidR="00D746D2" w:rsidRPr="005421F4" w:rsidRDefault="00D746D2" w:rsidP="00D746D2">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741FCECE" w14:textId="77777777" w:rsidR="00D746D2" w:rsidRPr="005A734E" w:rsidRDefault="005A734E" w:rsidP="005A734E">
            <w:pPr>
              <w:pStyle w:val="ListParagraph"/>
              <w:numPr>
                <w:ilvl w:val="0"/>
                <w:numId w:val="23"/>
              </w:numPr>
              <w:spacing w:after="0" w:line="240" w:lineRule="auto"/>
              <w:rPr>
                <w:rFonts w:cs="Times New Roman"/>
                <w:bCs/>
              </w:rPr>
            </w:pPr>
            <w:r w:rsidRPr="005A734E">
              <w:rPr>
                <w:rFonts w:cs="Times New Roman"/>
                <w:bCs/>
              </w:rPr>
              <w:t>What has been a positive change?</w:t>
            </w:r>
          </w:p>
          <w:p w14:paraId="78F7CA7D" w14:textId="77777777" w:rsidR="005A734E" w:rsidRPr="00D54095" w:rsidRDefault="005A734E" w:rsidP="005A734E">
            <w:pPr>
              <w:pStyle w:val="ListParagraph"/>
              <w:numPr>
                <w:ilvl w:val="0"/>
                <w:numId w:val="23"/>
              </w:numPr>
              <w:spacing w:after="0" w:line="240" w:lineRule="auto"/>
              <w:rPr>
                <w:rFonts w:cs="Times New Roman"/>
                <w:b/>
                <w:bCs/>
              </w:rPr>
            </w:pPr>
            <w:r w:rsidRPr="005A734E">
              <w:rPr>
                <w:rFonts w:cs="Times New Roman"/>
                <w:bCs/>
              </w:rPr>
              <w:t>What has been a negative change?</w:t>
            </w:r>
          </w:p>
          <w:p w14:paraId="59110D74" w14:textId="08062489" w:rsidR="00D54095" w:rsidRPr="005A734E" w:rsidRDefault="00D54095" w:rsidP="005A734E">
            <w:pPr>
              <w:pStyle w:val="ListParagraph"/>
              <w:numPr>
                <w:ilvl w:val="0"/>
                <w:numId w:val="23"/>
              </w:numPr>
              <w:spacing w:after="0" w:line="240" w:lineRule="auto"/>
              <w:rPr>
                <w:rFonts w:cs="Times New Roman"/>
                <w:b/>
                <w:bCs/>
              </w:rPr>
            </w:pPr>
            <w:r>
              <w:rPr>
                <w:rFonts w:cs="Times New Roman"/>
                <w:bCs/>
              </w:rPr>
              <w:t>Did these challenges go away or what happened?</w:t>
            </w:r>
          </w:p>
        </w:tc>
      </w:tr>
      <w:tr w:rsidR="001630AD" w:rsidRPr="005421F4" w14:paraId="0B4D32BF" w14:textId="77777777" w:rsidTr="003027E7">
        <w:trPr>
          <w:cantSplit/>
        </w:trPr>
        <w:tc>
          <w:tcPr>
            <w:tcW w:w="9738" w:type="dxa"/>
            <w:shd w:val="clear" w:color="auto" w:fill="E7E6E6"/>
          </w:tcPr>
          <w:p w14:paraId="065523DB" w14:textId="77777777" w:rsidR="001630AD" w:rsidRPr="005421F4" w:rsidRDefault="001630AD" w:rsidP="001630AD">
            <w:pPr>
              <w:pStyle w:val="ListParagraph"/>
              <w:keepNext/>
              <w:numPr>
                <w:ilvl w:val="0"/>
                <w:numId w:val="4"/>
              </w:numPr>
              <w:spacing w:after="0" w:line="240" w:lineRule="auto"/>
              <w:rPr>
                <w:rFonts w:cs="Calibri"/>
                <w:b/>
                <w:bCs/>
              </w:rPr>
            </w:pPr>
            <w:r>
              <w:rPr>
                <w:rFonts w:cs="Calibri"/>
                <w:b/>
                <w:bCs/>
              </w:rPr>
              <w:t>Knowledge and opinion of vaginal ring</w:t>
            </w:r>
          </w:p>
        </w:tc>
      </w:tr>
      <w:tr w:rsidR="001630AD" w:rsidRPr="00CC0B5A" w14:paraId="45C521F9" w14:textId="77777777" w:rsidTr="003027E7">
        <w:trPr>
          <w:cantSplit/>
        </w:trPr>
        <w:tc>
          <w:tcPr>
            <w:tcW w:w="9738" w:type="dxa"/>
            <w:shd w:val="clear" w:color="auto" w:fill="auto"/>
          </w:tcPr>
          <w:p w14:paraId="2BA086FB" w14:textId="77777777" w:rsidR="001630AD" w:rsidRPr="00266554" w:rsidRDefault="001630AD" w:rsidP="001630AD">
            <w:pPr>
              <w:spacing w:line="240" w:lineRule="auto"/>
              <w:rPr>
                <w:i/>
              </w:rPr>
            </w:pPr>
            <w:r w:rsidRPr="004B743C">
              <w:rPr>
                <w:bCs/>
                <w:i/>
              </w:rPr>
              <w:t xml:space="preserve">Purpose: </w:t>
            </w:r>
            <w:r w:rsidRPr="004B743C">
              <w:rPr>
                <w:i/>
              </w:rPr>
              <w:t xml:space="preserve">To </w:t>
            </w:r>
            <w:r>
              <w:rPr>
                <w:i/>
              </w:rPr>
              <w:t>explore what they and their communities know about and think about the vaginal ring for HIV prevention.</w:t>
            </w:r>
          </w:p>
          <w:p w14:paraId="48670A7F" w14:textId="77777777" w:rsidR="001630AD" w:rsidRDefault="001630AD" w:rsidP="001630AD">
            <w:pPr>
              <w:pStyle w:val="ListParagraph"/>
              <w:numPr>
                <w:ilvl w:val="0"/>
                <w:numId w:val="3"/>
              </w:numPr>
              <w:spacing w:after="0" w:line="240" w:lineRule="auto"/>
              <w:rPr>
                <w:rFonts w:cs="Times New Roman"/>
                <w:b/>
                <w:bCs/>
              </w:rPr>
            </w:pPr>
            <w:r w:rsidRPr="00357221">
              <w:rPr>
                <w:b/>
              </w:rPr>
              <w:t>What do you know about the vaginal ring</w:t>
            </w:r>
            <w:r>
              <w:rPr>
                <w:rFonts w:cs="Times New Roman"/>
                <w:b/>
                <w:bCs/>
              </w:rPr>
              <w:t>?</w:t>
            </w:r>
          </w:p>
          <w:p w14:paraId="340A96A2"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1188BCF1" w14:textId="76E2DE40" w:rsidR="001630AD" w:rsidRPr="006B1B44" w:rsidRDefault="001630AD" w:rsidP="001630AD">
            <w:pPr>
              <w:pStyle w:val="ListParagraph"/>
              <w:numPr>
                <w:ilvl w:val="0"/>
                <w:numId w:val="8"/>
              </w:numPr>
              <w:spacing w:line="240" w:lineRule="auto"/>
              <w:rPr>
                <w:rFonts w:cs="Times New Roman"/>
                <w:bCs/>
              </w:rPr>
            </w:pPr>
            <w:r>
              <w:rPr>
                <w:rFonts w:cs="Times New Roman"/>
                <w:bCs/>
              </w:rPr>
              <w:t xml:space="preserve">KEY PROBE: </w:t>
            </w:r>
            <w:r w:rsidR="009C2E74">
              <w:rPr>
                <w:rFonts w:cs="Times New Roman"/>
                <w:bCs/>
              </w:rPr>
              <w:t>How</w:t>
            </w:r>
            <w:r>
              <w:rPr>
                <w:rFonts w:cs="Times New Roman"/>
                <w:bCs/>
              </w:rPr>
              <w:t xml:space="preserve"> did you learn that information (</w:t>
            </w:r>
            <w:r w:rsidRPr="00C26289">
              <w:rPr>
                <w:rFonts w:cs="Times New Roman"/>
                <w:bCs/>
                <w:i/>
              </w:rPr>
              <w:t>e.g. male partner engagement activities, partner, study staff, community meetings, etc.</w:t>
            </w:r>
            <w:r>
              <w:rPr>
                <w:rFonts w:cs="Times New Roman"/>
                <w:bCs/>
              </w:rPr>
              <w:t>)?</w:t>
            </w:r>
            <w:r w:rsidR="009C2E74">
              <w:rPr>
                <w:rFonts w:cs="Times New Roman"/>
                <w:bCs/>
              </w:rPr>
              <w:t xml:space="preserve"> When did you learn it?</w:t>
            </w:r>
          </w:p>
        </w:tc>
      </w:tr>
      <w:tr w:rsidR="001630AD" w:rsidRPr="00CC0B5A" w14:paraId="43DEB679" w14:textId="77777777" w:rsidTr="003027E7">
        <w:trPr>
          <w:cantSplit/>
        </w:trPr>
        <w:tc>
          <w:tcPr>
            <w:tcW w:w="9738" w:type="dxa"/>
            <w:shd w:val="clear" w:color="auto" w:fill="auto"/>
          </w:tcPr>
          <w:p w14:paraId="57E22C7B" w14:textId="4AAE4038" w:rsidR="001630AD" w:rsidRPr="00317965" w:rsidRDefault="001630AD" w:rsidP="001630AD">
            <w:pPr>
              <w:pStyle w:val="ListParagraph"/>
              <w:numPr>
                <w:ilvl w:val="0"/>
                <w:numId w:val="3"/>
              </w:numPr>
              <w:spacing w:after="0" w:line="240" w:lineRule="auto"/>
              <w:rPr>
                <w:rFonts w:cs="Times New Roman"/>
                <w:b/>
                <w:bCs/>
              </w:rPr>
            </w:pPr>
            <w:r w:rsidRPr="00317965">
              <w:rPr>
                <w:rFonts w:cs="Times New Roman"/>
                <w:b/>
                <w:bCs/>
              </w:rPr>
              <w:t>What is your opinion about the vaginal ring?</w:t>
            </w:r>
            <w:r>
              <w:rPr>
                <w:rFonts w:cs="Times New Roman"/>
                <w:b/>
                <w:bCs/>
              </w:rPr>
              <w:t xml:space="preserve"> L</w:t>
            </w:r>
            <w:r w:rsidRPr="00317965">
              <w:rPr>
                <w:rFonts w:cs="Times New Roman"/>
                <w:b/>
                <w:bCs/>
              </w:rPr>
              <w:t>ikes/dislikes?</w:t>
            </w:r>
            <w:r>
              <w:rPr>
                <w:rFonts w:cs="Times New Roman"/>
                <w:b/>
                <w:bCs/>
              </w:rPr>
              <w:t xml:space="preserve"> </w:t>
            </w:r>
            <w:r>
              <w:t>[U</w:t>
            </w:r>
            <w:r w:rsidRPr="00547BF1">
              <w:rPr>
                <w:i/>
              </w:rPr>
              <w:t>se opinion tool</w:t>
            </w:r>
            <w:r>
              <w:rPr>
                <w:i/>
              </w:rPr>
              <w:t>; sample of the ring</w:t>
            </w:r>
            <w:r>
              <w:t>]</w:t>
            </w:r>
          </w:p>
          <w:p w14:paraId="1AD16079"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3CB24064" w14:textId="0C1EFAAA" w:rsidR="001630AD" w:rsidRDefault="001630AD" w:rsidP="001630AD">
            <w:pPr>
              <w:pStyle w:val="ListParagraph"/>
              <w:numPr>
                <w:ilvl w:val="0"/>
                <w:numId w:val="19"/>
              </w:numPr>
              <w:spacing w:line="240" w:lineRule="auto"/>
              <w:rPr>
                <w:rFonts w:cs="Times New Roman"/>
                <w:bCs/>
              </w:rPr>
            </w:pPr>
            <w:r w:rsidRPr="00C26289">
              <w:rPr>
                <w:rFonts w:cs="Times New Roman"/>
                <w:bCs/>
                <w:i/>
              </w:rPr>
              <w:t>KEY PROBE</w:t>
            </w:r>
            <w:r w:rsidRPr="00317965">
              <w:rPr>
                <w:rFonts w:cs="Times New Roman"/>
                <w:bCs/>
              </w:rPr>
              <w:t>: What concerns did you have about the ring?</w:t>
            </w:r>
          </w:p>
          <w:p w14:paraId="65475858" w14:textId="4972487D" w:rsidR="001630AD" w:rsidRPr="00844C4C" w:rsidRDefault="001630AD" w:rsidP="001630AD">
            <w:pPr>
              <w:pStyle w:val="ListParagraph"/>
              <w:numPr>
                <w:ilvl w:val="1"/>
                <w:numId w:val="19"/>
              </w:numPr>
              <w:spacing w:line="240" w:lineRule="auto"/>
              <w:rPr>
                <w:rFonts w:cs="Times New Roman"/>
                <w:bCs/>
              </w:rPr>
            </w:pPr>
            <w:r>
              <w:rPr>
                <w:rFonts w:cs="Times New Roman"/>
                <w:bCs/>
              </w:rPr>
              <w:t>What did you do about those concerns?</w:t>
            </w:r>
            <w:r w:rsidRPr="00317965">
              <w:rPr>
                <w:rFonts w:cs="Times New Roman"/>
                <w:bCs/>
              </w:rPr>
              <w:t xml:space="preserve"> </w:t>
            </w:r>
          </w:p>
          <w:p w14:paraId="46AF5366" w14:textId="77777777" w:rsidR="001630AD" w:rsidRDefault="001630AD" w:rsidP="001630AD">
            <w:pPr>
              <w:pStyle w:val="ListParagraph"/>
              <w:numPr>
                <w:ilvl w:val="1"/>
                <w:numId w:val="19"/>
              </w:numPr>
              <w:spacing w:line="240" w:lineRule="auto"/>
              <w:rPr>
                <w:rFonts w:cs="Times New Roman"/>
                <w:bCs/>
              </w:rPr>
            </w:pPr>
            <w:r w:rsidRPr="00317965">
              <w:rPr>
                <w:rFonts w:cs="Times New Roman"/>
                <w:bCs/>
              </w:rPr>
              <w:t>Did those change at any point (get worse or go away)? If yes, why did they change?</w:t>
            </w:r>
            <w:r>
              <w:rPr>
                <w:rFonts w:cs="Times New Roman"/>
                <w:bCs/>
              </w:rPr>
              <w:t xml:space="preserve"> </w:t>
            </w:r>
          </w:p>
          <w:p w14:paraId="6D6ECA1C" w14:textId="3E89C74B" w:rsidR="001630AD" w:rsidRPr="00317965" w:rsidRDefault="001630AD" w:rsidP="001630AD">
            <w:pPr>
              <w:pStyle w:val="ListParagraph"/>
              <w:numPr>
                <w:ilvl w:val="1"/>
                <w:numId w:val="19"/>
              </w:numPr>
              <w:spacing w:line="240" w:lineRule="auto"/>
              <w:rPr>
                <w:rFonts w:cs="Times New Roman"/>
                <w:bCs/>
              </w:rPr>
            </w:pPr>
            <w:r w:rsidRPr="00317965">
              <w:rPr>
                <w:rFonts w:cs="Times New Roman"/>
                <w:bCs/>
              </w:rPr>
              <w:t>Do you still have those concerns?</w:t>
            </w:r>
          </w:p>
          <w:p w14:paraId="4E4C914D" w14:textId="00DC38D3" w:rsidR="001630AD" w:rsidRPr="008D7FE9" w:rsidRDefault="001630AD" w:rsidP="001630AD">
            <w:pPr>
              <w:pStyle w:val="ListParagraph"/>
              <w:numPr>
                <w:ilvl w:val="0"/>
                <w:numId w:val="19"/>
              </w:numPr>
              <w:spacing w:after="0" w:line="240" w:lineRule="auto"/>
              <w:rPr>
                <w:b/>
              </w:rPr>
            </w:pPr>
            <w:r w:rsidRPr="00C26289">
              <w:rPr>
                <w:rFonts w:cs="Times New Roman"/>
                <w:bCs/>
                <w:i/>
              </w:rPr>
              <w:t>KEY PROBE</w:t>
            </w:r>
            <w:r w:rsidRPr="00317965">
              <w:t>:</w:t>
            </w:r>
            <w:r>
              <w:t xml:space="preserve"> How did your opinion of the ring affect your level of support for your partner using the ring in HOPE?</w:t>
            </w:r>
          </w:p>
          <w:p w14:paraId="1B7CA257" w14:textId="0A52FA63" w:rsidR="001630AD" w:rsidRPr="00317965" w:rsidRDefault="001630AD" w:rsidP="001630AD">
            <w:pPr>
              <w:pStyle w:val="ListParagraph"/>
              <w:numPr>
                <w:ilvl w:val="1"/>
                <w:numId w:val="19"/>
              </w:numPr>
              <w:spacing w:after="0" w:line="240" w:lineRule="auto"/>
              <w:rPr>
                <w:b/>
              </w:rPr>
            </w:pPr>
            <w:r>
              <w:t>What kind of support did you offer your partner (if any)?</w:t>
            </w:r>
          </w:p>
          <w:p w14:paraId="6A6F1DFF" w14:textId="36028115" w:rsidR="001630AD" w:rsidRPr="006B1B44" w:rsidRDefault="001630AD" w:rsidP="001630AD">
            <w:pPr>
              <w:pStyle w:val="ListParagraph"/>
              <w:numPr>
                <w:ilvl w:val="0"/>
                <w:numId w:val="19"/>
              </w:numPr>
              <w:spacing w:after="0" w:line="240" w:lineRule="auto"/>
              <w:rPr>
                <w:b/>
              </w:rPr>
            </w:pPr>
            <w:r w:rsidRPr="00C26289">
              <w:rPr>
                <w:rFonts w:cs="Times New Roman"/>
                <w:bCs/>
                <w:i/>
              </w:rPr>
              <w:t>KEY PROBE</w:t>
            </w:r>
            <w:r>
              <w:t>: H</w:t>
            </w:r>
            <w:r w:rsidRPr="00317965">
              <w:t xml:space="preserve">ow </w:t>
            </w:r>
            <w:r>
              <w:t>cou</w:t>
            </w:r>
            <w:bookmarkStart w:id="0" w:name="_GoBack"/>
            <w:bookmarkEnd w:id="0"/>
            <w:r>
              <w:t xml:space="preserve">ld </w:t>
            </w:r>
            <w:r w:rsidRPr="00317965">
              <w:t xml:space="preserve">the ring be improved so that men </w:t>
            </w:r>
            <w:r>
              <w:t>would like it more?</w:t>
            </w:r>
          </w:p>
        </w:tc>
      </w:tr>
      <w:tr w:rsidR="001630AD" w:rsidRPr="00CC0B5A" w14:paraId="072FEDD0" w14:textId="77777777" w:rsidTr="003027E7">
        <w:trPr>
          <w:cantSplit/>
        </w:trPr>
        <w:tc>
          <w:tcPr>
            <w:tcW w:w="9738" w:type="dxa"/>
            <w:shd w:val="clear" w:color="auto" w:fill="auto"/>
          </w:tcPr>
          <w:p w14:paraId="2EBC08C8" w14:textId="7CED5AC7" w:rsidR="001630AD" w:rsidRDefault="001630AD" w:rsidP="001630AD">
            <w:pPr>
              <w:pStyle w:val="ListParagraph"/>
              <w:numPr>
                <w:ilvl w:val="0"/>
                <w:numId w:val="3"/>
              </w:numPr>
              <w:spacing w:after="0" w:line="240" w:lineRule="auto"/>
              <w:rPr>
                <w:b/>
              </w:rPr>
            </w:pPr>
            <w:r>
              <w:rPr>
                <w:b/>
              </w:rPr>
              <w:lastRenderedPageBreak/>
              <w:t>What do other men in your community know and think about the vaginal ring?</w:t>
            </w:r>
          </w:p>
          <w:p w14:paraId="7EA9B1BA"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4F141AF0" w14:textId="77777777" w:rsidR="001630AD" w:rsidRDefault="001630AD" w:rsidP="001630AD">
            <w:pPr>
              <w:pStyle w:val="ListParagraph"/>
              <w:numPr>
                <w:ilvl w:val="0"/>
                <w:numId w:val="8"/>
              </w:numPr>
              <w:spacing w:line="240" w:lineRule="auto"/>
              <w:rPr>
                <w:rFonts w:cs="Times New Roman"/>
                <w:bCs/>
              </w:rPr>
            </w:pPr>
            <w:r>
              <w:rPr>
                <w:rFonts w:cs="Times New Roman"/>
                <w:bCs/>
              </w:rPr>
              <w:t xml:space="preserve">Have you heard other men talking about the ring? What did they say? </w:t>
            </w:r>
          </w:p>
          <w:p w14:paraId="515A5875" w14:textId="77777777" w:rsidR="001630AD" w:rsidRPr="007E4FA5" w:rsidRDefault="001630AD" w:rsidP="001630AD">
            <w:pPr>
              <w:pStyle w:val="ListParagraph"/>
              <w:numPr>
                <w:ilvl w:val="0"/>
                <w:numId w:val="8"/>
              </w:numPr>
              <w:spacing w:line="240" w:lineRule="auto"/>
              <w:rPr>
                <w:rFonts w:cs="Times New Roman"/>
                <w:bCs/>
              </w:rPr>
            </w:pPr>
            <w:r>
              <w:rPr>
                <w:rFonts w:cs="Times New Roman"/>
                <w:bCs/>
              </w:rPr>
              <w:t>Did you talk to other men about the ring? What about?</w:t>
            </w:r>
          </w:p>
          <w:p w14:paraId="1200503B" w14:textId="77777777" w:rsidR="001630AD" w:rsidRDefault="001630AD" w:rsidP="001630AD">
            <w:pPr>
              <w:pStyle w:val="ListParagraph"/>
              <w:numPr>
                <w:ilvl w:val="0"/>
                <w:numId w:val="8"/>
              </w:numPr>
              <w:spacing w:line="240" w:lineRule="auto"/>
              <w:rPr>
                <w:rFonts w:cs="Times New Roman"/>
                <w:bCs/>
              </w:rPr>
            </w:pPr>
            <w:r>
              <w:rPr>
                <w:rFonts w:cs="Times New Roman"/>
                <w:bCs/>
              </w:rPr>
              <w:t>How did the community’s opinion influence your opinion of the ring?</w:t>
            </w:r>
          </w:p>
          <w:p w14:paraId="7BE79C32" w14:textId="77777777" w:rsidR="001630AD" w:rsidRDefault="001630AD" w:rsidP="001630AD">
            <w:pPr>
              <w:pStyle w:val="ListParagraph"/>
              <w:numPr>
                <w:ilvl w:val="0"/>
                <w:numId w:val="8"/>
              </w:numPr>
              <w:spacing w:line="240" w:lineRule="auto"/>
              <w:rPr>
                <w:rFonts w:cs="Times New Roman"/>
                <w:bCs/>
              </w:rPr>
            </w:pPr>
            <w:r>
              <w:rPr>
                <w:rFonts w:cs="Times New Roman"/>
                <w:bCs/>
              </w:rPr>
              <w:t>How did this affect your level of support for your partner’s participation in HOPE?</w:t>
            </w:r>
          </w:p>
          <w:p w14:paraId="4E7C0746" w14:textId="08F6B76E" w:rsidR="001630AD" w:rsidRPr="008975E2" w:rsidRDefault="001630AD" w:rsidP="001630AD">
            <w:pPr>
              <w:pStyle w:val="ListParagraph"/>
              <w:numPr>
                <w:ilvl w:val="0"/>
                <w:numId w:val="8"/>
              </w:numPr>
              <w:spacing w:line="240" w:lineRule="auto"/>
              <w:rPr>
                <w:rFonts w:cs="Times New Roman"/>
                <w:bCs/>
              </w:rPr>
            </w:pPr>
            <w:r w:rsidRPr="008975E2">
              <w:rPr>
                <w:rFonts w:cs="Times New Roman"/>
                <w:bCs/>
              </w:rPr>
              <w:t>How would this affect your level of support of your partner using the ring in the future?</w:t>
            </w:r>
          </w:p>
        </w:tc>
      </w:tr>
      <w:tr w:rsidR="001630AD" w:rsidRPr="00CC0B5A" w14:paraId="237C6B19" w14:textId="77777777" w:rsidTr="003027E7">
        <w:trPr>
          <w:cantSplit/>
        </w:trPr>
        <w:tc>
          <w:tcPr>
            <w:tcW w:w="9738" w:type="dxa"/>
            <w:shd w:val="clear" w:color="auto" w:fill="auto"/>
          </w:tcPr>
          <w:p w14:paraId="6D7E5B2B" w14:textId="1349AD5C" w:rsidR="001630AD" w:rsidRPr="007E4FA5" w:rsidRDefault="001630AD" w:rsidP="001630AD">
            <w:pPr>
              <w:spacing w:after="0" w:line="240" w:lineRule="auto"/>
            </w:pPr>
            <w:r>
              <w:t>[</w:t>
            </w:r>
            <w:r w:rsidRPr="007E4FA5">
              <w:rPr>
                <w:i/>
              </w:rPr>
              <w:t>Interviewers should</w:t>
            </w:r>
            <w:r>
              <w:t xml:space="preserve"> </w:t>
            </w:r>
            <w:r>
              <w:rPr>
                <w:i/>
              </w:rPr>
              <w:t>use</w:t>
            </w:r>
            <w:r w:rsidRPr="007E4FA5">
              <w:rPr>
                <w:i/>
              </w:rPr>
              <w:t xml:space="preserve"> transition language </w:t>
            </w:r>
            <w:r>
              <w:rPr>
                <w:i/>
              </w:rPr>
              <w:t xml:space="preserve">in their own words </w:t>
            </w:r>
            <w:r w:rsidRPr="007E4FA5">
              <w:rPr>
                <w:i/>
              </w:rPr>
              <w:t>to ease into this next section about asking more personal questions about sex and the ring</w:t>
            </w:r>
            <w:r>
              <w:t>]</w:t>
            </w:r>
          </w:p>
        </w:tc>
      </w:tr>
      <w:tr w:rsidR="001630AD" w:rsidRPr="00CC0B5A" w14:paraId="13402170" w14:textId="77777777" w:rsidTr="003027E7">
        <w:trPr>
          <w:cantSplit/>
        </w:trPr>
        <w:tc>
          <w:tcPr>
            <w:tcW w:w="9738" w:type="dxa"/>
            <w:shd w:val="clear" w:color="auto" w:fill="auto"/>
          </w:tcPr>
          <w:p w14:paraId="520B1CF1" w14:textId="5622F100" w:rsidR="001630AD" w:rsidRDefault="001630AD" w:rsidP="001630AD">
            <w:pPr>
              <w:pStyle w:val="ListParagraph"/>
              <w:numPr>
                <w:ilvl w:val="0"/>
                <w:numId w:val="3"/>
              </w:numPr>
              <w:spacing w:after="0" w:line="240" w:lineRule="auto"/>
              <w:rPr>
                <w:b/>
              </w:rPr>
            </w:pPr>
            <w:r>
              <w:rPr>
                <w:b/>
              </w:rPr>
              <w:t>How did the ring affect your sexual life</w:t>
            </w:r>
            <w:r w:rsidR="0078011C">
              <w:rPr>
                <w:b/>
              </w:rPr>
              <w:t>, if at all</w:t>
            </w:r>
            <w:r>
              <w:rPr>
                <w:b/>
              </w:rPr>
              <w:t xml:space="preserve">? </w:t>
            </w:r>
            <w:r>
              <w:t>[</w:t>
            </w:r>
            <w:r>
              <w:rPr>
                <w:i/>
              </w:rPr>
              <w:t>Use penis &amp; pelvic models, sample of ring, etc.]</w:t>
            </w:r>
          </w:p>
          <w:p w14:paraId="0F62335A"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4558C974" w14:textId="5D41CEA3" w:rsidR="001630AD" w:rsidRDefault="0078011C" w:rsidP="001630AD">
            <w:pPr>
              <w:pStyle w:val="ListParagraph"/>
              <w:numPr>
                <w:ilvl w:val="0"/>
                <w:numId w:val="12"/>
              </w:numPr>
              <w:spacing w:after="0" w:line="240" w:lineRule="auto"/>
            </w:pPr>
            <w:r w:rsidRPr="00E20FA2">
              <w:rPr>
                <w:bCs/>
                <w:i/>
                <w:iCs/>
              </w:rPr>
              <w:t>KEY PROBE</w:t>
            </w:r>
            <w:r>
              <w:t xml:space="preserve">: </w:t>
            </w:r>
            <w:r w:rsidR="001630AD">
              <w:t>Could you tell when your partner was wearing the ring? How did you know it was there?</w:t>
            </w:r>
          </w:p>
          <w:p w14:paraId="7A354519" w14:textId="56181523" w:rsidR="001630AD" w:rsidRDefault="0078011C" w:rsidP="001630AD">
            <w:pPr>
              <w:pStyle w:val="ListParagraph"/>
              <w:numPr>
                <w:ilvl w:val="0"/>
                <w:numId w:val="12"/>
              </w:numPr>
              <w:spacing w:after="0" w:line="240" w:lineRule="auto"/>
            </w:pPr>
            <w:r w:rsidRPr="00E20FA2">
              <w:rPr>
                <w:bCs/>
                <w:i/>
                <w:iCs/>
              </w:rPr>
              <w:t>KEY PROBE</w:t>
            </w:r>
            <w:r>
              <w:t xml:space="preserve">: </w:t>
            </w:r>
            <w:r w:rsidR="001630AD">
              <w:t>What did sex feel like when your partner was wearing the ring? Please</w:t>
            </w:r>
            <w:r>
              <w:t xml:space="preserve"> describe how it was different</w:t>
            </w:r>
            <w:r w:rsidR="005A734E">
              <w:t xml:space="preserve"> from sex without the ring</w:t>
            </w:r>
            <w:r>
              <w:t xml:space="preserve">. </w:t>
            </w:r>
          </w:p>
          <w:p w14:paraId="68A8C7BE" w14:textId="5003A170" w:rsidR="001630AD" w:rsidRPr="00A2356C" w:rsidRDefault="001630AD" w:rsidP="001630AD">
            <w:pPr>
              <w:pStyle w:val="ListParagraph"/>
              <w:numPr>
                <w:ilvl w:val="0"/>
                <w:numId w:val="12"/>
              </w:numPr>
              <w:spacing w:after="0" w:line="240" w:lineRule="auto"/>
            </w:pPr>
            <w:r w:rsidRPr="00A2356C">
              <w:t xml:space="preserve">Did you change </w:t>
            </w:r>
            <w:r w:rsidR="00A54705">
              <w:t xml:space="preserve">sexual </w:t>
            </w:r>
            <w:r w:rsidRPr="00A2356C">
              <w:t>positions</w:t>
            </w:r>
            <w:r>
              <w:t xml:space="preserve"> because of the ring</w:t>
            </w:r>
            <w:r w:rsidRPr="00A2356C">
              <w:t>?</w:t>
            </w:r>
          </w:p>
          <w:p w14:paraId="2E03A103" w14:textId="77777777" w:rsidR="001630AD" w:rsidRPr="00A2356C" w:rsidRDefault="001630AD" w:rsidP="001630AD">
            <w:pPr>
              <w:pStyle w:val="ListParagraph"/>
              <w:numPr>
                <w:ilvl w:val="0"/>
                <w:numId w:val="12"/>
              </w:numPr>
              <w:spacing w:after="0" w:line="240" w:lineRule="auto"/>
            </w:pPr>
            <w:r w:rsidRPr="00A2356C">
              <w:t xml:space="preserve">Did you change what you </w:t>
            </w:r>
            <w:r>
              <w:t>did to your</w:t>
            </w:r>
            <w:r w:rsidRPr="00A2356C">
              <w:t xml:space="preserve"> partner? (insert fingers, other types of foreplay)</w:t>
            </w:r>
          </w:p>
          <w:p w14:paraId="5C44B386" w14:textId="77777777" w:rsidR="001630AD" w:rsidRPr="00A2356C" w:rsidRDefault="001630AD" w:rsidP="001630AD">
            <w:pPr>
              <w:pStyle w:val="ListParagraph"/>
              <w:numPr>
                <w:ilvl w:val="0"/>
                <w:numId w:val="12"/>
              </w:numPr>
              <w:spacing w:after="0" w:line="240" w:lineRule="auto"/>
              <w:rPr>
                <w:b/>
              </w:rPr>
            </w:pPr>
            <w:r w:rsidRPr="00A2356C">
              <w:t>If there were changes, do you think they were good or bad?</w:t>
            </w:r>
          </w:p>
          <w:p w14:paraId="52A807CD" w14:textId="77777777" w:rsidR="001630AD" w:rsidRPr="00317965" w:rsidRDefault="001630AD" w:rsidP="001630AD">
            <w:pPr>
              <w:pStyle w:val="ListParagraph"/>
              <w:numPr>
                <w:ilvl w:val="0"/>
                <w:numId w:val="12"/>
              </w:numPr>
              <w:spacing w:after="0" w:line="240" w:lineRule="auto"/>
              <w:rPr>
                <w:b/>
              </w:rPr>
            </w:pPr>
            <w:r>
              <w:t>Did you talk to your partner about the ring and your sexual experience? Why or why not?</w:t>
            </w:r>
          </w:p>
        </w:tc>
      </w:tr>
      <w:tr w:rsidR="001630AD" w:rsidRPr="00A2356C" w14:paraId="68A060AC" w14:textId="77777777" w:rsidTr="003027E7">
        <w:trPr>
          <w:cantSplit/>
          <w:trHeight w:val="323"/>
        </w:trPr>
        <w:tc>
          <w:tcPr>
            <w:tcW w:w="9738" w:type="dxa"/>
            <w:shd w:val="clear" w:color="auto" w:fill="E7E6E6" w:themeFill="background2"/>
          </w:tcPr>
          <w:p w14:paraId="1E4F70A0" w14:textId="77777777" w:rsidR="001630AD" w:rsidRPr="0012512E" w:rsidRDefault="001630AD" w:rsidP="001630AD">
            <w:pPr>
              <w:pStyle w:val="ListParagraph"/>
              <w:keepNext/>
              <w:numPr>
                <w:ilvl w:val="0"/>
                <w:numId w:val="4"/>
              </w:numPr>
              <w:spacing w:after="0" w:line="240" w:lineRule="auto"/>
              <w:rPr>
                <w:b/>
                <w:bCs/>
              </w:rPr>
            </w:pPr>
            <w:r w:rsidRPr="0012512E">
              <w:rPr>
                <w:rFonts w:cs="Calibri"/>
                <w:b/>
                <w:bCs/>
              </w:rPr>
              <w:t>Ring efficacy</w:t>
            </w:r>
          </w:p>
        </w:tc>
      </w:tr>
      <w:tr w:rsidR="001630AD" w:rsidRPr="00A2356C" w14:paraId="75BEC19F" w14:textId="77777777" w:rsidTr="003027E7">
        <w:trPr>
          <w:cantSplit/>
        </w:trPr>
        <w:tc>
          <w:tcPr>
            <w:tcW w:w="9738" w:type="dxa"/>
            <w:shd w:val="clear" w:color="auto" w:fill="auto"/>
          </w:tcPr>
          <w:p w14:paraId="6BA98950" w14:textId="77777777" w:rsidR="001630AD" w:rsidRPr="00D86CBA" w:rsidRDefault="001630AD" w:rsidP="001630AD">
            <w:pPr>
              <w:pStyle w:val="Default"/>
              <w:spacing w:after="240"/>
              <w:rPr>
                <w:rFonts w:asciiTheme="minorHAnsi" w:hAnsiTheme="minorHAnsi"/>
                <w:sz w:val="22"/>
                <w:szCs w:val="22"/>
              </w:rPr>
            </w:pPr>
            <w:r w:rsidRPr="00D86CBA">
              <w:rPr>
                <w:rFonts w:asciiTheme="minorHAnsi" w:hAnsiTheme="minorHAnsi"/>
                <w:i/>
                <w:iCs/>
                <w:sz w:val="22"/>
                <w:szCs w:val="22"/>
              </w:rPr>
              <w:t>Purpose: F</w:t>
            </w:r>
            <w:r>
              <w:rPr>
                <w:rFonts w:asciiTheme="minorHAnsi" w:hAnsiTheme="minorHAnsi"/>
                <w:i/>
                <w:iCs/>
                <w:sz w:val="22"/>
                <w:szCs w:val="22"/>
              </w:rPr>
              <w:t>ind out their understanding of ring efficacy</w:t>
            </w:r>
            <w:r w:rsidRPr="00D86CBA">
              <w:rPr>
                <w:rFonts w:asciiTheme="minorHAnsi" w:hAnsiTheme="minorHAnsi"/>
                <w:i/>
                <w:iCs/>
                <w:sz w:val="22"/>
                <w:szCs w:val="22"/>
              </w:rPr>
              <w:t xml:space="preserve">, </w:t>
            </w:r>
            <w:r>
              <w:rPr>
                <w:rFonts w:asciiTheme="minorHAnsi" w:hAnsiTheme="minorHAnsi"/>
                <w:i/>
                <w:iCs/>
                <w:sz w:val="22"/>
                <w:szCs w:val="22"/>
              </w:rPr>
              <w:t>and what impact that had</w:t>
            </w:r>
            <w:r w:rsidRPr="00D86CBA">
              <w:rPr>
                <w:rFonts w:asciiTheme="minorHAnsi" w:hAnsiTheme="minorHAnsi"/>
                <w:i/>
                <w:iCs/>
                <w:sz w:val="22"/>
                <w:szCs w:val="22"/>
              </w:rPr>
              <w:t xml:space="preserve"> on</w:t>
            </w:r>
            <w:r>
              <w:rPr>
                <w:rFonts w:asciiTheme="minorHAnsi" w:hAnsiTheme="minorHAnsi"/>
                <w:i/>
                <w:iCs/>
                <w:sz w:val="22"/>
                <w:szCs w:val="22"/>
              </w:rPr>
              <w:t xml:space="preserve"> their</w:t>
            </w:r>
            <w:r w:rsidRPr="00D86CBA">
              <w:rPr>
                <w:rFonts w:asciiTheme="minorHAnsi" w:hAnsiTheme="minorHAnsi"/>
                <w:i/>
                <w:iCs/>
                <w:sz w:val="22"/>
                <w:szCs w:val="22"/>
              </w:rPr>
              <w:t xml:space="preserve"> </w:t>
            </w:r>
            <w:r>
              <w:rPr>
                <w:rFonts w:asciiTheme="minorHAnsi" w:hAnsiTheme="minorHAnsi"/>
                <w:i/>
                <w:iCs/>
                <w:sz w:val="22"/>
                <w:szCs w:val="22"/>
              </w:rPr>
              <w:t>support of their partners.</w:t>
            </w:r>
          </w:p>
          <w:p w14:paraId="6205B24E" w14:textId="77777777" w:rsidR="001630AD" w:rsidRPr="005421F4" w:rsidRDefault="001630AD" w:rsidP="001630AD">
            <w:pPr>
              <w:pStyle w:val="ListParagraph"/>
              <w:keepNext/>
              <w:numPr>
                <w:ilvl w:val="0"/>
                <w:numId w:val="3"/>
              </w:numPr>
              <w:autoSpaceDE w:val="0"/>
              <w:autoSpaceDN w:val="0"/>
              <w:adjustRightInd w:val="0"/>
              <w:spacing w:after="0" w:line="276" w:lineRule="auto"/>
              <w:rPr>
                <w:b/>
                <w:bCs/>
              </w:rPr>
            </w:pPr>
            <w:r>
              <w:rPr>
                <w:rFonts w:cs="Calibri"/>
                <w:b/>
                <w:bCs/>
              </w:rPr>
              <w:t>P</w:t>
            </w:r>
            <w:r w:rsidRPr="00B43AA7">
              <w:rPr>
                <w:rFonts w:cs="Calibri"/>
                <w:b/>
                <w:bCs/>
              </w:rPr>
              <w:t>lease explain your current understanding about how wel</w:t>
            </w:r>
            <w:r>
              <w:rPr>
                <w:rFonts w:cs="Calibri"/>
                <w:b/>
                <w:bCs/>
              </w:rPr>
              <w:t>l the ring protects against HIV.</w:t>
            </w:r>
          </w:p>
          <w:p w14:paraId="0F963813"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7E3CB0D9" w14:textId="0F1E9128" w:rsidR="00114D16" w:rsidRDefault="00A54705" w:rsidP="00114D16">
            <w:pPr>
              <w:pStyle w:val="ListParagraph"/>
              <w:numPr>
                <w:ilvl w:val="0"/>
                <w:numId w:val="20"/>
              </w:numPr>
              <w:spacing w:after="0" w:line="240" w:lineRule="auto"/>
              <w:rPr>
                <w:bCs/>
                <w:iCs/>
              </w:rPr>
            </w:pPr>
            <w:r>
              <w:rPr>
                <w:bCs/>
              </w:rPr>
              <w:t xml:space="preserve">How </w:t>
            </w:r>
            <w:r w:rsidR="00114D16">
              <w:rPr>
                <w:bCs/>
              </w:rPr>
              <w:t>did you learn that information? (</w:t>
            </w:r>
            <w:r w:rsidR="00114D16" w:rsidRPr="005421F4">
              <w:rPr>
                <w:bCs/>
                <w:iCs/>
              </w:rPr>
              <w:t xml:space="preserve">e.g. research staff, media, </w:t>
            </w:r>
            <w:r w:rsidR="00114D16">
              <w:rPr>
                <w:bCs/>
                <w:iCs/>
              </w:rPr>
              <w:t>your partner, other</w:t>
            </w:r>
            <w:r w:rsidR="00114D16" w:rsidRPr="005421F4">
              <w:rPr>
                <w:bCs/>
                <w:iCs/>
              </w:rPr>
              <w:t xml:space="preserve"> participants, other sources</w:t>
            </w:r>
            <w:r w:rsidR="00114D16">
              <w:rPr>
                <w:bCs/>
                <w:iCs/>
              </w:rPr>
              <w:t>?)</w:t>
            </w:r>
          </w:p>
          <w:p w14:paraId="66988D91" w14:textId="77777777" w:rsidR="00114D16" w:rsidRDefault="00114D16" w:rsidP="00114D16">
            <w:pPr>
              <w:pStyle w:val="ListParagraph"/>
              <w:numPr>
                <w:ilvl w:val="0"/>
                <w:numId w:val="20"/>
              </w:numPr>
              <w:spacing w:after="0" w:line="240" w:lineRule="auto"/>
              <w:rPr>
                <w:bCs/>
                <w:iCs/>
              </w:rPr>
            </w:pPr>
            <w:r>
              <w:rPr>
                <w:bCs/>
                <w:iCs/>
              </w:rPr>
              <w:t>How do you feel about the level of protection the ring provides?</w:t>
            </w:r>
          </w:p>
          <w:p w14:paraId="2C293F86" w14:textId="77777777" w:rsidR="001630AD" w:rsidRPr="00317965" w:rsidRDefault="001630AD" w:rsidP="001630AD">
            <w:pPr>
              <w:pStyle w:val="ListParagraph"/>
              <w:keepNext/>
              <w:numPr>
                <w:ilvl w:val="0"/>
                <w:numId w:val="20"/>
              </w:numPr>
              <w:autoSpaceDE w:val="0"/>
              <w:autoSpaceDN w:val="0"/>
              <w:adjustRightInd w:val="0"/>
              <w:spacing w:after="0" w:line="240" w:lineRule="auto"/>
              <w:rPr>
                <w:bCs/>
              </w:rPr>
            </w:pPr>
            <w:r w:rsidRPr="00317965">
              <w:rPr>
                <w:bCs/>
              </w:rPr>
              <w:t xml:space="preserve">How did this knowledge affect </w:t>
            </w:r>
            <w:r>
              <w:rPr>
                <w:bCs/>
              </w:rPr>
              <w:t>your support of your partner using the ring</w:t>
            </w:r>
            <w:r w:rsidRPr="00317965">
              <w:rPr>
                <w:bCs/>
              </w:rPr>
              <w:t xml:space="preserve"> throughout HOPE?</w:t>
            </w:r>
          </w:p>
          <w:p w14:paraId="51969F0D" w14:textId="77777777" w:rsidR="001630AD" w:rsidRDefault="001630AD" w:rsidP="001630AD">
            <w:pPr>
              <w:pStyle w:val="ListParagraph"/>
              <w:keepNext/>
              <w:numPr>
                <w:ilvl w:val="0"/>
                <w:numId w:val="20"/>
              </w:numPr>
              <w:autoSpaceDE w:val="0"/>
              <w:autoSpaceDN w:val="0"/>
              <w:adjustRightInd w:val="0"/>
              <w:spacing w:after="0" w:line="240" w:lineRule="auto"/>
              <w:rPr>
                <w:bCs/>
              </w:rPr>
            </w:pPr>
            <w:r w:rsidRPr="00317965">
              <w:rPr>
                <w:bCs/>
              </w:rPr>
              <w:t>What level of protection would the ring nee</w:t>
            </w:r>
            <w:r>
              <w:rPr>
                <w:bCs/>
              </w:rPr>
              <w:t xml:space="preserve">d to provide for you to want your partner to </w:t>
            </w:r>
            <w:r w:rsidRPr="00317965">
              <w:rPr>
                <w:bCs/>
              </w:rPr>
              <w:t>use it in the future?</w:t>
            </w:r>
          </w:p>
          <w:p w14:paraId="4576B306" w14:textId="641CF019" w:rsidR="00114D16" w:rsidRPr="00114D16" w:rsidRDefault="00114D16" w:rsidP="00114D16">
            <w:pPr>
              <w:pStyle w:val="ListParagraph"/>
              <w:keepNext/>
              <w:numPr>
                <w:ilvl w:val="0"/>
                <w:numId w:val="20"/>
              </w:numPr>
              <w:autoSpaceDE w:val="0"/>
              <w:autoSpaceDN w:val="0"/>
              <w:adjustRightInd w:val="0"/>
              <w:spacing w:after="0" w:line="240" w:lineRule="auto"/>
              <w:rPr>
                <w:bCs/>
              </w:rPr>
            </w:pPr>
            <w:r w:rsidRPr="00317965">
              <w:rPr>
                <w:bCs/>
                <w:iCs/>
              </w:rPr>
              <w:t xml:space="preserve">Did your understanding change at any point? If yes, how? From whom did you hear the new information? (e.g. research staff, media, </w:t>
            </w:r>
            <w:r>
              <w:rPr>
                <w:bCs/>
                <w:iCs/>
              </w:rPr>
              <w:t xml:space="preserve">your partner, </w:t>
            </w:r>
            <w:r w:rsidRPr="00317965">
              <w:rPr>
                <w:bCs/>
                <w:iCs/>
              </w:rPr>
              <w:t>other participants, other sources</w:t>
            </w:r>
            <w:r>
              <w:rPr>
                <w:bCs/>
                <w:iCs/>
              </w:rPr>
              <w:t>?</w:t>
            </w:r>
            <w:r w:rsidRPr="00317965">
              <w:rPr>
                <w:bCs/>
                <w:iCs/>
              </w:rPr>
              <w:t>)</w:t>
            </w:r>
          </w:p>
        </w:tc>
      </w:tr>
      <w:tr w:rsidR="001630AD" w:rsidRPr="00A2356C" w14:paraId="337AB8D3" w14:textId="77777777" w:rsidTr="003027E7">
        <w:trPr>
          <w:cantSplit/>
        </w:trPr>
        <w:tc>
          <w:tcPr>
            <w:tcW w:w="9738" w:type="dxa"/>
            <w:shd w:val="clear" w:color="auto" w:fill="E7E6E6" w:themeFill="background2"/>
          </w:tcPr>
          <w:p w14:paraId="3216E5CD" w14:textId="1958EF12" w:rsidR="001630AD" w:rsidRPr="00A2356C" w:rsidRDefault="001630AD" w:rsidP="001630AD">
            <w:pPr>
              <w:pStyle w:val="ListParagraph"/>
              <w:keepNext/>
              <w:numPr>
                <w:ilvl w:val="0"/>
                <w:numId w:val="4"/>
              </w:numPr>
              <w:spacing w:after="0" w:line="240" w:lineRule="auto"/>
              <w:rPr>
                <w:bCs/>
              </w:rPr>
            </w:pPr>
            <w:r>
              <w:rPr>
                <w:rFonts w:cs="Calibri"/>
                <w:b/>
                <w:bCs/>
              </w:rPr>
              <w:t>HIV prevention preferences</w:t>
            </w:r>
          </w:p>
        </w:tc>
      </w:tr>
      <w:tr w:rsidR="001630AD" w:rsidRPr="00A2356C" w14:paraId="60BB1179" w14:textId="77777777" w:rsidTr="003027E7">
        <w:trPr>
          <w:cantSplit/>
        </w:trPr>
        <w:tc>
          <w:tcPr>
            <w:tcW w:w="9738" w:type="dxa"/>
            <w:shd w:val="clear" w:color="auto" w:fill="auto"/>
          </w:tcPr>
          <w:p w14:paraId="061137D8" w14:textId="7CC59A9F" w:rsidR="001630AD" w:rsidRPr="00664829" w:rsidRDefault="001630AD" w:rsidP="001630AD">
            <w:pPr>
              <w:pStyle w:val="ListParagraph"/>
              <w:numPr>
                <w:ilvl w:val="0"/>
                <w:numId w:val="3"/>
              </w:numPr>
              <w:spacing w:after="0"/>
              <w:rPr>
                <w:b/>
                <w:bCs/>
              </w:rPr>
            </w:pPr>
            <w:r w:rsidRPr="00664829">
              <w:rPr>
                <w:b/>
                <w:bCs/>
              </w:rPr>
              <w:t>How do you feel about your partner</w:t>
            </w:r>
            <w:r>
              <w:rPr>
                <w:b/>
                <w:bCs/>
              </w:rPr>
              <w:t>s</w:t>
            </w:r>
            <w:r w:rsidRPr="00664829">
              <w:rPr>
                <w:b/>
                <w:bCs/>
              </w:rPr>
              <w:t xml:space="preserve"> </w:t>
            </w:r>
            <w:r>
              <w:rPr>
                <w:b/>
                <w:bCs/>
              </w:rPr>
              <w:t xml:space="preserve">using </w:t>
            </w:r>
            <w:r w:rsidRPr="00664829">
              <w:rPr>
                <w:b/>
                <w:bCs/>
              </w:rPr>
              <w:t>the vaginal ring to prevent HIV compared to you wearing a condom?</w:t>
            </w:r>
          </w:p>
          <w:p w14:paraId="5D980DFE"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09E9916F" w14:textId="4C542CA9" w:rsidR="001630AD" w:rsidRPr="00664829" w:rsidRDefault="001630AD" w:rsidP="001630AD">
            <w:pPr>
              <w:pStyle w:val="ListParagraph"/>
              <w:keepNext/>
              <w:numPr>
                <w:ilvl w:val="0"/>
                <w:numId w:val="20"/>
              </w:numPr>
              <w:autoSpaceDE w:val="0"/>
              <w:autoSpaceDN w:val="0"/>
              <w:adjustRightInd w:val="0"/>
              <w:spacing w:after="0" w:line="240" w:lineRule="auto"/>
              <w:rPr>
                <w:bCs/>
              </w:rPr>
            </w:pPr>
            <w:r w:rsidRPr="00E20FA2">
              <w:rPr>
                <w:bCs/>
                <w:i/>
                <w:iCs/>
              </w:rPr>
              <w:t>KEY PROBE</w:t>
            </w:r>
            <w:r>
              <w:rPr>
                <w:bCs/>
                <w:iCs/>
              </w:rPr>
              <w:t xml:space="preserve">: What do you think about using the ring and condom together? (Are you willing? Do you think it’s necessary?) </w:t>
            </w:r>
          </w:p>
          <w:p w14:paraId="7E2D2B59" w14:textId="2DA2AF28" w:rsidR="001630AD" w:rsidRPr="00664829" w:rsidRDefault="001630AD" w:rsidP="001630AD">
            <w:pPr>
              <w:pStyle w:val="ListParagraph"/>
              <w:keepNext/>
              <w:numPr>
                <w:ilvl w:val="0"/>
                <w:numId w:val="20"/>
              </w:numPr>
              <w:autoSpaceDE w:val="0"/>
              <w:autoSpaceDN w:val="0"/>
              <w:adjustRightInd w:val="0"/>
              <w:spacing w:after="0" w:line="240" w:lineRule="auto"/>
              <w:rPr>
                <w:bCs/>
              </w:rPr>
            </w:pPr>
            <w:r>
              <w:rPr>
                <w:bCs/>
                <w:iCs/>
              </w:rPr>
              <w:t>What other products would you like to have available for HIV prevention? (For men/women)</w:t>
            </w:r>
          </w:p>
          <w:p w14:paraId="25E4EF2B" w14:textId="77777777" w:rsidR="001630AD" w:rsidRPr="00664829" w:rsidRDefault="001630AD" w:rsidP="001630AD">
            <w:pPr>
              <w:pStyle w:val="ListParagraph"/>
              <w:keepNext/>
              <w:numPr>
                <w:ilvl w:val="0"/>
                <w:numId w:val="20"/>
              </w:numPr>
              <w:autoSpaceDE w:val="0"/>
              <w:autoSpaceDN w:val="0"/>
              <w:adjustRightInd w:val="0"/>
              <w:spacing w:after="0" w:line="240" w:lineRule="auto"/>
              <w:rPr>
                <w:bCs/>
              </w:rPr>
            </w:pPr>
            <w:r>
              <w:rPr>
                <w:bCs/>
                <w:iCs/>
              </w:rPr>
              <w:t>What are the benefits of having men vs women having control over the HIV prevention product?</w:t>
            </w:r>
          </w:p>
          <w:p w14:paraId="5AB80595" w14:textId="4FA034B8" w:rsidR="001630AD" w:rsidRPr="00664829" w:rsidRDefault="001630AD" w:rsidP="001630AD">
            <w:pPr>
              <w:pStyle w:val="ListParagraph"/>
              <w:keepNext/>
              <w:numPr>
                <w:ilvl w:val="0"/>
                <w:numId w:val="20"/>
              </w:numPr>
              <w:autoSpaceDE w:val="0"/>
              <w:autoSpaceDN w:val="0"/>
              <w:adjustRightInd w:val="0"/>
              <w:spacing w:after="0" w:line="240" w:lineRule="auto"/>
              <w:rPr>
                <w:bCs/>
              </w:rPr>
            </w:pPr>
            <w:r>
              <w:rPr>
                <w:bCs/>
                <w:iCs/>
              </w:rPr>
              <w:t>What are the drawbacks of men vs women controlling HIV prevention products?</w:t>
            </w:r>
          </w:p>
        </w:tc>
      </w:tr>
      <w:tr w:rsidR="001630AD" w:rsidRPr="00A2356C" w14:paraId="4FDC0096" w14:textId="77777777" w:rsidTr="003027E7">
        <w:trPr>
          <w:cantSplit/>
        </w:trPr>
        <w:tc>
          <w:tcPr>
            <w:tcW w:w="9738" w:type="dxa"/>
            <w:shd w:val="clear" w:color="auto" w:fill="E7E6E6" w:themeFill="background2"/>
          </w:tcPr>
          <w:p w14:paraId="039A41D3" w14:textId="77777777" w:rsidR="001630AD" w:rsidRPr="00A2356C" w:rsidRDefault="001630AD" w:rsidP="001630AD">
            <w:pPr>
              <w:pStyle w:val="ListParagraph"/>
              <w:keepNext/>
              <w:numPr>
                <w:ilvl w:val="0"/>
                <w:numId w:val="4"/>
              </w:numPr>
              <w:spacing w:after="0" w:line="240" w:lineRule="auto"/>
              <w:rPr>
                <w:bCs/>
              </w:rPr>
            </w:pPr>
            <w:r w:rsidRPr="0012512E">
              <w:rPr>
                <w:rFonts w:cs="Calibri"/>
                <w:b/>
                <w:bCs/>
              </w:rPr>
              <w:lastRenderedPageBreak/>
              <w:t>Male engagement in future vaginal ring projects</w:t>
            </w:r>
          </w:p>
        </w:tc>
      </w:tr>
      <w:tr w:rsidR="001630AD" w:rsidRPr="00A2356C" w14:paraId="07262713" w14:textId="77777777" w:rsidTr="003027E7">
        <w:trPr>
          <w:cantSplit/>
        </w:trPr>
        <w:tc>
          <w:tcPr>
            <w:tcW w:w="9738" w:type="dxa"/>
            <w:shd w:val="clear" w:color="auto" w:fill="auto"/>
          </w:tcPr>
          <w:p w14:paraId="460F5887" w14:textId="323571B7" w:rsidR="001630AD" w:rsidRDefault="00A54705" w:rsidP="001630AD">
            <w:pPr>
              <w:pStyle w:val="ListParagraph"/>
              <w:numPr>
                <w:ilvl w:val="0"/>
                <w:numId w:val="3"/>
              </w:numPr>
              <w:spacing w:after="0"/>
              <w:rPr>
                <w:b/>
                <w:bCs/>
              </w:rPr>
            </w:pPr>
            <w:r>
              <w:rPr>
                <w:b/>
                <w:bCs/>
              </w:rPr>
              <w:t>How much should</w:t>
            </w:r>
            <w:r w:rsidR="001630AD" w:rsidRPr="00664829">
              <w:rPr>
                <w:b/>
                <w:bCs/>
              </w:rPr>
              <w:t xml:space="preserve"> male partners be involved in women’s decisions </w:t>
            </w:r>
            <w:r w:rsidR="001630AD">
              <w:rPr>
                <w:b/>
                <w:bCs/>
              </w:rPr>
              <w:t>to</w:t>
            </w:r>
            <w:r w:rsidR="001630AD" w:rsidRPr="00664829">
              <w:rPr>
                <w:b/>
                <w:bCs/>
              </w:rPr>
              <w:t xml:space="preserve"> us</w:t>
            </w:r>
            <w:r w:rsidR="001630AD">
              <w:rPr>
                <w:b/>
                <w:bCs/>
              </w:rPr>
              <w:t>e</w:t>
            </w:r>
            <w:r w:rsidR="001630AD" w:rsidRPr="00664829">
              <w:rPr>
                <w:b/>
                <w:bCs/>
              </w:rPr>
              <w:t xml:space="preserve"> the vaginal ring for HIV prevention?</w:t>
            </w:r>
          </w:p>
          <w:p w14:paraId="55C40B4F"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651CD49D" w14:textId="3D556F8C" w:rsidR="001630AD" w:rsidRPr="00664829" w:rsidRDefault="001630AD" w:rsidP="001630AD">
            <w:pPr>
              <w:pStyle w:val="ListParagraph"/>
              <w:keepNext/>
              <w:numPr>
                <w:ilvl w:val="0"/>
                <w:numId w:val="20"/>
              </w:numPr>
              <w:autoSpaceDE w:val="0"/>
              <w:autoSpaceDN w:val="0"/>
              <w:adjustRightInd w:val="0"/>
              <w:spacing w:after="0" w:line="240" w:lineRule="auto"/>
              <w:rPr>
                <w:bCs/>
              </w:rPr>
            </w:pPr>
            <w:r w:rsidRPr="00664829">
              <w:rPr>
                <w:bCs/>
              </w:rPr>
              <w:t>Do you think that men should always be involved? To what extent</w:t>
            </w:r>
            <w:r w:rsidRPr="00664829">
              <w:rPr>
                <w:bCs/>
                <w:iCs/>
              </w:rPr>
              <w:t xml:space="preserve">? </w:t>
            </w:r>
          </w:p>
          <w:p w14:paraId="38A01675" w14:textId="77777777" w:rsidR="001630AD" w:rsidRDefault="001630AD" w:rsidP="001630AD">
            <w:pPr>
              <w:pStyle w:val="ListParagraph"/>
              <w:keepNext/>
              <w:numPr>
                <w:ilvl w:val="0"/>
                <w:numId w:val="20"/>
              </w:numPr>
              <w:autoSpaceDE w:val="0"/>
              <w:autoSpaceDN w:val="0"/>
              <w:adjustRightInd w:val="0"/>
              <w:spacing w:after="0" w:line="240" w:lineRule="auto"/>
              <w:rPr>
                <w:bCs/>
              </w:rPr>
            </w:pPr>
            <w:r w:rsidRPr="00664829">
              <w:rPr>
                <w:bCs/>
              </w:rPr>
              <w:t>How do you think men can best be involved in getting more women to use these products</w:t>
            </w:r>
            <w:r>
              <w:rPr>
                <w:bCs/>
              </w:rPr>
              <w:t>?</w:t>
            </w:r>
          </w:p>
          <w:p w14:paraId="708A5D31" w14:textId="77777777" w:rsidR="001630AD" w:rsidRPr="00664829" w:rsidRDefault="001630AD" w:rsidP="001630AD">
            <w:pPr>
              <w:pStyle w:val="ListParagraph"/>
              <w:keepNext/>
              <w:numPr>
                <w:ilvl w:val="0"/>
                <w:numId w:val="20"/>
              </w:numPr>
              <w:autoSpaceDE w:val="0"/>
              <w:autoSpaceDN w:val="0"/>
              <w:adjustRightInd w:val="0"/>
              <w:spacing w:after="0" w:line="240" w:lineRule="auto"/>
              <w:rPr>
                <w:bCs/>
              </w:rPr>
            </w:pPr>
            <w:r w:rsidRPr="00664829">
              <w:rPr>
                <w:bCs/>
              </w:rPr>
              <w:t>How can men be encouraged to support women’s use of HIV prevention methods</w:t>
            </w:r>
            <w:r>
              <w:rPr>
                <w:bCs/>
              </w:rPr>
              <w:t xml:space="preserve"> in general</w:t>
            </w:r>
            <w:r w:rsidRPr="00664829">
              <w:rPr>
                <w:bCs/>
              </w:rPr>
              <w:t>?</w:t>
            </w:r>
          </w:p>
        </w:tc>
      </w:tr>
      <w:tr w:rsidR="001630AD" w:rsidRPr="00A2356C" w14:paraId="13EE6A5B" w14:textId="77777777" w:rsidTr="003027E7">
        <w:trPr>
          <w:cantSplit/>
        </w:trPr>
        <w:tc>
          <w:tcPr>
            <w:tcW w:w="9738" w:type="dxa"/>
            <w:shd w:val="clear" w:color="auto" w:fill="auto"/>
          </w:tcPr>
          <w:p w14:paraId="5DB5CA8F" w14:textId="4F980B5F" w:rsidR="001630AD" w:rsidRDefault="001630AD" w:rsidP="001630AD">
            <w:pPr>
              <w:pStyle w:val="ListParagraph"/>
              <w:numPr>
                <w:ilvl w:val="0"/>
                <w:numId w:val="3"/>
              </w:numPr>
              <w:spacing w:after="0"/>
              <w:rPr>
                <w:b/>
                <w:bCs/>
              </w:rPr>
            </w:pPr>
            <w:r>
              <w:rPr>
                <w:b/>
                <w:bCs/>
              </w:rPr>
              <w:t xml:space="preserve">As the vaginal ring for HIV prevention continues to be studied, </w:t>
            </w:r>
            <w:r w:rsidRPr="00664829">
              <w:rPr>
                <w:b/>
                <w:bCs/>
              </w:rPr>
              <w:t>how do you think m</w:t>
            </w:r>
            <w:r>
              <w:rPr>
                <w:b/>
                <w:bCs/>
              </w:rPr>
              <w:t>ale partners</w:t>
            </w:r>
            <w:r w:rsidRPr="00664829">
              <w:rPr>
                <w:b/>
                <w:bCs/>
              </w:rPr>
              <w:t xml:space="preserve"> should be involved</w:t>
            </w:r>
            <w:r>
              <w:rPr>
                <w:b/>
                <w:bCs/>
              </w:rPr>
              <w:t xml:space="preserve"> in the research</w:t>
            </w:r>
            <w:r w:rsidRPr="00664829">
              <w:rPr>
                <w:b/>
                <w:bCs/>
              </w:rPr>
              <w:t>?</w:t>
            </w:r>
          </w:p>
          <w:p w14:paraId="2228B4CE" w14:textId="77777777" w:rsidR="001630AD" w:rsidRPr="005421F4" w:rsidRDefault="001630AD" w:rsidP="001630AD">
            <w:pPr>
              <w:pStyle w:val="Default"/>
              <w:keepNext/>
              <w:rPr>
                <w:rFonts w:ascii="Calibri" w:hAnsi="Calibri" w:cs="Calibri"/>
                <w:i/>
                <w:sz w:val="22"/>
                <w:szCs w:val="22"/>
                <w:u w:val="single"/>
              </w:rPr>
            </w:pPr>
            <w:r w:rsidRPr="005421F4">
              <w:rPr>
                <w:rFonts w:ascii="Calibri" w:hAnsi="Calibri" w:cs="Calibri"/>
                <w:i/>
                <w:sz w:val="22"/>
                <w:szCs w:val="22"/>
                <w:u w:val="single"/>
              </w:rPr>
              <w:t>Possible probing topics:</w:t>
            </w:r>
          </w:p>
          <w:p w14:paraId="28E814F5" w14:textId="77777777" w:rsidR="0078011C" w:rsidRDefault="0078011C" w:rsidP="0078011C">
            <w:pPr>
              <w:pStyle w:val="ListParagraph"/>
              <w:keepNext/>
              <w:numPr>
                <w:ilvl w:val="0"/>
                <w:numId w:val="20"/>
              </w:numPr>
              <w:autoSpaceDE w:val="0"/>
              <w:autoSpaceDN w:val="0"/>
              <w:adjustRightInd w:val="0"/>
              <w:spacing w:after="0" w:line="240" w:lineRule="auto"/>
              <w:rPr>
                <w:bCs/>
              </w:rPr>
            </w:pPr>
            <w:r w:rsidRPr="00E20FA2">
              <w:rPr>
                <w:bCs/>
                <w:i/>
              </w:rPr>
              <w:t>KEY PROBE</w:t>
            </w:r>
            <w:r>
              <w:rPr>
                <w:bCs/>
              </w:rPr>
              <w:t>: Did you attend any clinic events? Which ones? What did that entail?</w:t>
            </w:r>
          </w:p>
          <w:p w14:paraId="6A78C2DC" w14:textId="77777777" w:rsidR="0078011C" w:rsidRDefault="0078011C" w:rsidP="0078011C">
            <w:pPr>
              <w:pStyle w:val="ListParagraph"/>
              <w:keepNext/>
              <w:numPr>
                <w:ilvl w:val="0"/>
                <w:numId w:val="20"/>
              </w:numPr>
              <w:autoSpaceDE w:val="0"/>
              <w:autoSpaceDN w:val="0"/>
              <w:adjustRightInd w:val="0"/>
              <w:spacing w:after="0" w:line="240" w:lineRule="auto"/>
              <w:rPr>
                <w:bCs/>
              </w:rPr>
            </w:pPr>
            <w:r>
              <w:rPr>
                <w:bCs/>
              </w:rPr>
              <w:t>(</w:t>
            </w:r>
            <w:r>
              <w:rPr>
                <w:bCs/>
                <w:i/>
              </w:rPr>
              <w:t>If did NOT attend events</w:t>
            </w:r>
            <w:r>
              <w:rPr>
                <w:bCs/>
              </w:rPr>
              <w:t xml:space="preserve">): Why did you not attend any clinic events? </w:t>
            </w:r>
          </w:p>
          <w:p w14:paraId="7E151C82" w14:textId="555F687C" w:rsidR="002D102F" w:rsidRDefault="002D102F" w:rsidP="001630AD">
            <w:pPr>
              <w:pStyle w:val="ListParagraph"/>
              <w:keepNext/>
              <w:numPr>
                <w:ilvl w:val="0"/>
                <w:numId w:val="20"/>
              </w:numPr>
              <w:autoSpaceDE w:val="0"/>
              <w:autoSpaceDN w:val="0"/>
              <w:adjustRightInd w:val="0"/>
              <w:spacing w:after="0" w:line="240" w:lineRule="auto"/>
              <w:rPr>
                <w:bCs/>
              </w:rPr>
            </w:pPr>
            <w:r>
              <w:rPr>
                <w:bCs/>
                <w:i/>
              </w:rPr>
              <w:t xml:space="preserve">KEY PROBE: </w:t>
            </w:r>
            <w:r>
              <w:rPr>
                <w:bCs/>
              </w:rPr>
              <w:t xml:space="preserve">Besides clinic events, how and where can male involvement and participation take place? </w:t>
            </w:r>
          </w:p>
          <w:p w14:paraId="0EAD090C" w14:textId="56F6EBB9" w:rsidR="001630AD" w:rsidRPr="00664829" w:rsidRDefault="001630AD" w:rsidP="001630AD">
            <w:pPr>
              <w:pStyle w:val="ListParagraph"/>
              <w:keepNext/>
              <w:numPr>
                <w:ilvl w:val="0"/>
                <w:numId w:val="20"/>
              </w:numPr>
              <w:autoSpaceDE w:val="0"/>
              <w:autoSpaceDN w:val="0"/>
              <w:adjustRightInd w:val="0"/>
              <w:spacing w:after="0" w:line="240" w:lineRule="auto"/>
              <w:rPr>
                <w:bCs/>
              </w:rPr>
            </w:pPr>
            <w:r w:rsidRPr="00664829">
              <w:rPr>
                <w:bCs/>
              </w:rPr>
              <w:t xml:space="preserve">What roles </w:t>
            </w:r>
            <w:r>
              <w:rPr>
                <w:bCs/>
              </w:rPr>
              <w:t xml:space="preserve">can </w:t>
            </w:r>
            <w:r w:rsidRPr="00664829">
              <w:rPr>
                <w:bCs/>
              </w:rPr>
              <w:t xml:space="preserve">men fulfill in research, why </w:t>
            </w:r>
            <w:r>
              <w:rPr>
                <w:bCs/>
              </w:rPr>
              <w:t>is male participation</w:t>
            </w:r>
            <w:r w:rsidRPr="00664829">
              <w:rPr>
                <w:bCs/>
              </w:rPr>
              <w:t xml:space="preserve"> important</w:t>
            </w:r>
            <w:r>
              <w:rPr>
                <w:bCs/>
              </w:rPr>
              <w:t>?</w:t>
            </w:r>
          </w:p>
          <w:p w14:paraId="0E06B915" w14:textId="77777777" w:rsidR="001630AD" w:rsidRPr="002F4806" w:rsidRDefault="001630AD" w:rsidP="001630AD">
            <w:pPr>
              <w:pStyle w:val="ListParagraph"/>
              <w:keepNext/>
              <w:numPr>
                <w:ilvl w:val="0"/>
                <w:numId w:val="20"/>
              </w:numPr>
              <w:autoSpaceDE w:val="0"/>
              <w:autoSpaceDN w:val="0"/>
              <w:adjustRightInd w:val="0"/>
              <w:spacing w:after="0" w:line="240" w:lineRule="auto"/>
              <w:rPr>
                <w:bCs/>
              </w:rPr>
            </w:pPr>
            <w:r w:rsidRPr="00664829">
              <w:rPr>
                <w:bCs/>
              </w:rPr>
              <w:t>Do you think that men should always be involved? To what extent</w:t>
            </w:r>
            <w:r w:rsidRPr="00664829">
              <w:rPr>
                <w:bCs/>
                <w:iCs/>
              </w:rPr>
              <w:t xml:space="preserve">? </w:t>
            </w:r>
          </w:p>
          <w:p w14:paraId="1F40CC68" w14:textId="77777777" w:rsidR="001630AD" w:rsidRPr="007004A5" w:rsidRDefault="001630AD" w:rsidP="001630AD">
            <w:pPr>
              <w:pStyle w:val="ListParagraph"/>
              <w:keepNext/>
              <w:numPr>
                <w:ilvl w:val="0"/>
                <w:numId w:val="20"/>
              </w:numPr>
              <w:autoSpaceDE w:val="0"/>
              <w:autoSpaceDN w:val="0"/>
              <w:adjustRightInd w:val="0"/>
              <w:spacing w:after="0" w:line="240" w:lineRule="auto"/>
              <w:rPr>
                <w:bCs/>
              </w:rPr>
            </w:pPr>
            <w:r>
              <w:rPr>
                <w:bCs/>
                <w:iCs/>
              </w:rPr>
              <w:t>How do you think other men from the community should be involved in future research?</w:t>
            </w:r>
          </w:p>
        </w:tc>
      </w:tr>
      <w:tr w:rsidR="001630AD" w:rsidRPr="00A2356C" w14:paraId="520C9016" w14:textId="77777777" w:rsidTr="003027E7">
        <w:trPr>
          <w:cantSplit/>
        </w:trPr>
        <w:tc>
          <w:tcPr>
            <w:tcW w:w="9738" w:type="dxa"/>
            <w:shd w:val="clear" w:color="auto" w:fill="D9D9D9" w:themeFill="background1" w:themeFillShade="D9"/>
          </w:tcPr>
          <w:p w14:paraId="24BF181B" w14:textId="5069A7D7" w:rsidR="001630AD" w:rsidRPr="008D1003" w:rsidRDefault="001630AD" w:rsidP="00E376BF">
            <w:pPr>
              <w:pStyle w:val="ListParagraph"/>
              <w:keepNext/>
              <w:numPr>
                <w:ilvl w:val="0"/>
                <w:numId w:val="4"/>
              </w:numPr>
              <w:spacing w:after="0"/>
              <w:rPr>
                <w:b/>
                <w:bCs/>
              </w:rPr>
            </w:pPr>
            <w:r w:rsidRPr="008D1003">
              <w:rPr>
                <w:b/>
                <w:bCs/>
              </w:rPr>
              <w:t>Wrap Up</w:t>
            </w:r>
          </w:p>
        </w:tc>
      </w:tr>
      <w:tr w:rsidR="001630AD" w:rsidRPr="00A2356C" w14:paraId="5C692FAA" w14:textId="77777777" w:rsidTr="003027E7">
        <w:trPr>
          <w:cantSplit/>
        </w:trPr>
        <w:tc>
          <w:tcPr>
            <w:tcW w:w="9738" w:type="dxa"/>
            <w:shd w:val="clear" w:color="auto" w:fill="auto"/>
          </w:tcPr>
          <w:p w14:paraId="71978228" w14:textId="5F6E6614" w:rsidR="001630AD" w:rsidRPr="008D1003" w:rsidRDefault="001630AD" w:rsidP="001630AD">
            <w:pPr>
              <w:pStyle w:val="ListParagraph"/>
              <w:numPr>
                <w:ilvl w:val="0"/>
                <w:numId w:val="3"/>
              </w:numPr>
              <w:spacing w:after="0"/>
              <w:rPr>
                <w:b/>
                <w:bCs/>
              </w:rPr>
            </w:pPr>
            <w:r w:rsidRPr="008D1003">
              <w:rPr>
                <w:b/>
                <w:bCs/>
              </w:rPr>
              <w:t>Thank you for taking the time to share your opinions</w:t>
            </w:r>
            <w:r>
              <w:rPr>
                <w:b/>
                <w:bCs/>
              </w:rPr>
              <w:t xml:space="preserve"> with us today</w:t>
            </w:r>
            <w:r w:rsidRPr="008D1003">
              <w:rPr>
                <w:b/>
                <w:bCs/>
              </w:rPr>
              <w:t>. We truly appreciate your willingness to participate and discuss your experience with us. We’ve now reached the end of our discussion. Do you have any questions for me or any additional c</w:t>
            </w:r>
            <w:r>
              <w:rPr>
                <w:b/>
                <w:bCs/>
              </w:rPr>
              <w:t>omments about the HOPE study or the vaginal ring</w:t>
            </w:r>
            <w:r w:rsidRPr="008D1003">
              <w:rPr>
                <w:b/>
                <w:bCs/>
              </w:rPr>
              <w:t xml:space="preserve">? </w:t>
            </w:r>
          </w:p>
        </w:tc>
      </w:tr>
    </w:tbl>
    <w:p w14:paraId="3C72DDDB" w14:textId="2C0E1B55" w:rsidR="00357221" w:rsidRPr="00A2356C" w:rsidRDefault="00357221" w:rsidP="00357221"/>
    <w:sectPr w:rsidR="00357221" w:rsidRPr="00A235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4AA88" w14:textId="77777777" w:rsidR="00A24BD9" w:rsidRDefault="00A24BD9" w:rsidP="00A5689A">
      <w:pPr>
        <w:spacing w:after="0" w:line="240" w:lineRule="auto"/>
      </w:pPr>
      <w:r>
        <w:separator/>
      </w:r>
    </w:p>
  </w:endnote>
  <w:endnote w:type="continuationSeparator" w:id="0">
    <w:p w14:paraId="718D30AC" w14:textId="77777777" w:rsidR="00A24BD9" w:rsidRDefault="00A24BD9" w:rsidP="00A5689A">
      <w:pPr>
        <w:spacing w:after="0" w:line="240" w:lineRule="auto"/>
      </w:pPr>
      <w:r>
        <w:continuationSeparator/>
      </w:r>
    </w:p>
  </w:endnote>
  <w:endnote w:type="continuationNotice" w:id="1">
    <w:p w14:paraId="6CE35B94" w14:textId="77777777" w:rsidR="00A24BD9" w:rsidRDefault="00A24B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1F4A" w14:textId="192272FC" w:rsidR="0078011C" w:rsidRPr="0092149C" w:rsidRDefault="0078011C" w:rsidP="00A5689A">
    <w:pPr>
      <w:pStyle w:val="Footer"/>
      <w:tabs>
        <w:tab w:val="right" w:pos="9000"/>
      </w:tabs>
      <w:rPr>
        <w:rFonts w:cs="Calibri"/>
        <w:bCs/>
        <w:sz w:val="16"/>
        <w:szCs w:val="16"/>
      </w:rPr>
    </w:pPr>
    <w:r w:rsidRPr="0092149C">
      <w:rPr>
        <w:rFonts w:cs="Calibri"/>
        <w:bCs/>
        <w:sz w:val="16"/>
        <w:szCs w:val="16"/>
      </w:rPr>
      <w:t>ENGLISH</w:t>
    </w:r>
    <w:r w:rsidRPr="0092149C">
      <w:rPr>
        <w:rFonts w:cs="Calibri"/>
        <w:bCs/>
        <w:sz w:val="16"/>
        <w:szCs w:val="16"/>
      </w:rPr>
      <w:tab/>
    </w:r>
    <w:r w:rsidRPr="0092149C">
      <w:rPr>
        <w:rFonts w:cs="Calibri"/>
        <w:sz w:val="16"/>
        <w:szCs w:val="16"/>
      </w:rPr>
      <w:t xml:space="preserve">Page </w:t>
    </w:r>
    <w:r w:rsidRPr="0092149C">
      <w:rPr>
        <w:rFonts w:cs="Calibri"/>
        <w:sz w:val="16"/>
        <w:szCs w:val="16"/>
      </w:rPr>
      <w:fldChar w:fldCharType="begin"/>
    </w:r>
    <w:r w:rsidRPr="0092149C">
      <w:rPr>
        <w:rFonts w:cs="Calibri"/>
        <w:sz w:val="16"/>
        <w:szCs w:val="16"/>
      </w:rPr>
      <w:instrText xml:space="preserve"> PAGE </w:instrText>
    </w:r>
    <w:r w:rsidRPr="0092149C">
      <w:rPr>
        <w:rFonts w:cs="Calibri"/>
        <w:sz w:val="16"/>
        <w:szCs w:val="16"/>
      </w:rPr>
      <w:fldChar w:fldCharType="separate"/>
    </w:r>
    <w:r w:rsidR="00D54095">
      <w:rPr>
        <w:rFonts w:cs="Calibri"/>
        <w:noProof/>
        <w:sz w:val="16"/>
        <w:szCs w:val="16"/>
      </w:rPr>
      <w:t>4</w:t>
    </w:r>
    <w:r w:rsidRPr="0092149C">
      <w:rPr>
        <w:rFonts w:cs="Calibri"/>
        <w:sz w:val="16"/>
        <w:szCs w:val="16"/>
      </w:rPr>
      <w:fldChar w:fldCharType="end"/>
    </w:r>
    <w:r w:rsidRPr="0092149C">
      <w:rPr>
        <w:rFonts w:cs="Calibri"/>
        <w:sz w:val="16"/>
        <w:szCs w:val="16"/>
      </w:rPr>
      <w:t xml:space="preserve"> of </w:t>
    </w:r>
    <w:r>
      <w:rPr>
        <w:rFonts w:cs="Calibri"/>
        <w:sz w:val="16"/>
        <w:szCs w:val="16"/>
      </w:rPr>
      <w:t>5</w:t>
    </w:r>
  </w:p>
  <w:p w14:paraId="35243A47" w14:textId="58679B31" w:rsidR="0078011C" w:rsidRPr="00A5689A" w:rsidRDefault="0078011C" w:rsidP="00A5689A">
    <w:pPr>
      <w:pStyle w:val="Footer"/>
      <w:tabs>
        <w:tab w:val="right" w:pos="9000"/>
      </w:tabs>
      <w:rPr>
        <w:rFonts w:cs="Calibri"/>
        <w:sz w:val="16"/>
        <w:szCs w:val="16"/>
      </w:rPr>
    </w:pPr>
    <w:r w:rsidRPr="003027E7">
      <w:rPr>
        <w:noProof/>
      </w:rPr>
      <mc:AlternateContent>
        <mc:Choice Requires="wps">
          <w:drawing>
            <wp:anchor distT="4294967291" distB="4294967291" distL="114300" distR="114300" simplePos="0" relativeHeight="251659264" behindDoc="0" locked="0" layoutInCell="1" allowOverlap="1" wp14:anchorId="0D7E64E7" wp14:editId="44F1BC9F">
              <wp:simplePos x="0" y="0"/>
              <wp:positionH relativeFrom="column">
                <wp:posOffset>4904105</wp:posOffset>
              </wp:positionH>
              <wp:positionV relativeFrom="paragraph">
                <wp:posOffset>82549</wp:posOffset>
              </wp:positionV>
              <wp:extent cx="803910" cy="0"/>
              <wp:effectExtent l="0" t="0" r="3429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w14:anchorId="32F842EA" id="_x0000_t32" coordsize="21600,21600" o:spt="32" o:oned="t" path="m,l21600,21600e" filled="f">
              <v:path arrowok="t" fillok="f" o:connecttype="none"/>
              <o:lock v:ext="edit" shapetype="t"/>
            </v:shapetype>
            <v:shape id="Straight Arrow Connector 2" o:spid="_x0000_s1026" type="#_x0000_t32" style="position:absolute;margin-left:386.15pt;margin-top:6.5pt;width:63.3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H+JAIAAEk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"/>
          </w:pict>
        </mc:Fallback>
      </mc:AlternateContent>
    </w:r>
    <w:r w:rsidRPr="0092149C">
      <w:rPr>
        <w:rFonts w:cs="Calibri"/>
        <w:bCs/>
        <w:sz w:val="16"/>
        <w:szCs w:val="16"/>
      </w:rPr>
      <w:t>MTN-032</w:t>
    </w:r>
    <w:r>
      <w:rPr>
        <w:rFonts w:cs="Calibri"/>
        <w:bCs/>
        <w:sz w:val="16"/>
        <w:szCs w:val="16"/>
      </w:rPr>
      <w:t xml:space="preserve"> PHASE 2 MALE PARTNER</w:t>
    </w:r>
    <w:r w:rsidRPr="0092149C">
      <w:rPr>
        <w:rFonts w:cs="Calibri"/>
        <w:bCs/>
        <w:sz w:val="16"/>
        <w:szCs w:val="16"/>
      </w:rPr>
      <w:t xml:space="preserve"> FGD Guide</w:t>
    </w:r>
    <w:r w:rsidRPr="0092149C">
      <w:rPr>
        <w:rFonts w:cs="Calibri"/>
        <w:sz w:val="16"/>
        <w:szCs w:val="16"/>
      </w:rPr>
      <w:tab/>
    </w:r>
    <w:r w:rsidRPr="0092149C">
      <w:rPr>
        <w:rFonts w:cs="Calibri"/>
        <w:sz w:val="16"/>
        <w:szCs w:val="16"/>
      </w:rPr>
      <w:br/>
      <w:t xml:space="preserve">Version </w:t>
    </w:r>
    <w:r w:rsidR="00D54095">
      <w:rPr>
        <w:rFonts w:cs="Calibri"/>
        <w:sz w:val="16"/>
        <w:szCs w:val="16"/>
      </w:rPr>
      <w:t>1</w:t>
    </w:r>
    <w:r>
      <w:rPr>
        <w:rFonts w:cs="Calibri"/>
        <w:sz w:val="16"/>
        <w:szCs w:val="16"/>
      </w:rPr>
      <w:t>.</w:t>
    </w:r>
    <w:r w:rsidR="00D54095">
      <w:rPr>
        <w:rFonts w:cs="Calibri"/>
        <w:sz w:val="16"/>
        <w:szCs w:val="16"/>
      </w:rPr>
      <w:t>0</w:t>
    </w:r>
    <w:r w:rsidR="005A734E">
      <w:rPr>
        <w:rFonts w:cs="Calibri"/>
        <w:sz w:val="16"/>
        <w:szCs w:val="16"/>
      </w:rPr>
      <w:t xml:space="preserve"> 12</w:t>
    </w:r>
    <w:r>
      <w:rPr>
        <w:rFonts w:cs="Calibri"/>
        <w:sz w:val="16"/>
        <w:szCs w:val="16"/>
      </w:rPr>
      <w:t>OCT17</w:t>
    </w:r>
    <w:r>
      <w:rPr>
        <w:rFonts w:cs="Calibri"/>
        <w:sz w:val="16"/>
        <w:szCs w:val="16"/>
      </w:rPr>
      <w:tab/>
    </w:r>
    <w:r>
      <w:rPr>
        <w:rFonts w:cs="Calibri"/>
        <w:sz w:val="16"/>
        <w:szCs w:val="16"/>
      </w:rPr>
      <w:tab/>
      <w:t>Staff Initials /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87E90" w14:textId="77777777" w:rsidR="00A24BD9" w:rsidRDefault="00A24BD9" w:rsidP="00A5689A">
      <w:pPr>
        <w:spacing w:after="0" w:line="240" w:lineRule="auto"/>
      </w:pPr>
      <w:r>
        <w:separator/>
      </w:r>
    </w:p>
  </w:footnote>
  <w:footnote w:type="continuationSeparator" w:id="0">
    <w:p w14:paraId="0B4B4F99" w14:textId="77777777" w:rsidR="00A24BD9" w:rsidRDefault="00A24BD9" w:rsidP="00A5689A">
      <w:pPr>
        <w:spacing w:after="0" w:line="240" w:lineRule="auto"/>
      </w:pPr>
      <w:r>
        <w:continuationSeparator/>
      </w:r>
    </w:p>
  </w:footnote>
  <w:footnote w:type="continuationNotice" w:id="1">
    <w:p w14:paraId="297FF371" w14:textId="77777777" w:rsidR="00A24BD9" w:rsidRDefault="00A24B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0F9F" w14:textId="42D8FD7F" w:rsidR="0078011C" w:rsidRDefault="0078011C">
    <w:pPr>
      <w:pStyle w:val="Header"/>
    </w:pPr>
    <w:r>
      <w:t>MTN-032 Phase 2 Male Partner FGD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02CA35E"/>
    <w:lvl w:ilvl="0">
      <w:numFmt w:val="bullet"/>
      <w:lvlText w:val="*"/>
      <w:lvlJc w:val="left"/>
    </w:lvl>
  </w:abstractNum>
  <w:abstractNum w:abstractNumId="1" w15:restartNumberingAfterBreak="0">
    <w:nsid w:val="06116816"/>
    <w:multiLevelType w:val="hybridMultilevel"/>
    <w:tmpl w:val="0D2A5EE2"/>
    <w:lvl w:ilvl="0" w:tplc="041AD9D2">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 w15:restartNumberingAfterBreak="0">
    <w:nsid w:val="086F439F"/>
    <w:multiLevelType w:val="hybridMultilevel"/>
    <w:tmpl w:val="CD70F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C437F"/>
    <w:multiLevelType w:val="hybridMultilevel"/>
    <w:tmpl w:val="68CE1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01CE4"/>
    <w:multiLevelType w:val="hybridMultilevel"/>
    <w:tmpl w:val="049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753A4"/>
    <w:multiLevelType w:val="hybridMultilevel"/>
    <w:tmpl w:val="0046D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449EE"/>
    <w:multiLevelType w:val="hybridMultilevel"/>
    <w:tmpl w:val="0D5A9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C61FAB"/>
    <w:multiLevelType w:val="hybridMultilevel"/>
    <w:tmpl w:val="2CD8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435A9"/>
    <w:multiLevelType w:val="hybridMultilevel"/>
    <w:tmpl w:val="BF4EB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AC7281"/>
    <w:multiLevelType w:val="hybridMultilevel"/>
    <w:tmpl w:val="FB323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552EF"/>
    <w:multiLevelType w:val="hybridMultilevel"/>
    <w:tmpl w:val="A0820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D2245"/>
    <w:multiLevelType w:val="hybridMultilevel"/>
    <w:tmpl w:val="0FA46AD8"/>
    <w:lvl w:ilvl="0" w:tplc="0F3CF55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126F3D"/>
    <w:multiLevelType w:val="hybridMultilevel"/>
    <w:tmpl w:val="B24CA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23BB0"/>
    <w:multiLevelType w:val="hybridMultilevel"/>
    <w:tmpl w:val="22FA4278"/>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DB0FF9"/>
    <w:multiLevelType w:val="hybridMultilevel"/>
    <w:tmpl w:val="D84A1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81D8A"/>
    <w:multiLevelType w:val="hybridMultilevel"/>
    <w:tmpl w:val="74E4C46C"/>
    <w:lvl w:ilvl="0" w:tplc="04090001">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A810E3"/>
    <w:multiLevelType w:val="hybridMultilevel"/>
    <w:tmpl w:val="3AD2D266"/>
    <w:lvl w:ilvl="0" w:tplc="33C0BFE4">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B4A96"/>
    <w:multiLevelType w:val="hybridMultilevel"/>
    <w:tmpl w:val="76503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BC7858"/>
    <w:multiLevelType w:val="hybridMultilevel"/>
    <w:tmpl w:val="D0783B14"/>
    <w:lvl w:ilvl="0" w:tplc="A104BE0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126881"/>
    <w:multiLevelType w:val="hybridMultilevel"/>
    <w:tmpl w:val="3A508826"/>
    <w:lvl w:ilvl="0" w:tplc="A104BE0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5A5072"/>
    <w:multiLevelType w:val="hybridMultilevel"/>
    <w:tmpl w:val="86DAC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A4692"/>
    <w:multiLevelType w:val="hybridMultilevel"/>
    <w:tmpl w:val="44B2E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17C4C"/>
    <w:multiLevelType w:val="singleLevel"/>
    <w:tmpl w:val="67DCD716"/>
    <w:lvl w:ilvl="0">
      <w:start w:val="2"/>
      <w:numFmt w:val="decimal"/>
      <w:lvlText w:val="%1."/>
      <w:legacy w:legacy="1" w:legacySpace="0" w:legacyIndent="336"/>
      <w:lvlJc w:val="left"/>
      <w:rPr>
        <w:rFonts w:ascii="Calibri" w:hAnsi="Calibri" w:cs="Calibri" w:hint="default"/>
      </w:rPr>
    </w:lvl>
  </w:abstractNum>
  <w:num w:numId="1">
    <w:abstractNumId w:val="3"/>
  </w:num>
  <w:num w:numId="2">
    <w:abstractNumId w:val="12"/>
  </w:num>
  <w:num w:numId="3">
    <w:abstractNumId w:val="18"/>
  </w:num>
  <w:num w:numId="4">
    <w:abstractNumId w:val="16"/>
  </w:num>
  <w:num w:numId="5">
    <w:abstractNumId w:val="21"/>
  </w:num>
  <w:num w:numId="6">
    <w:abstractNumId w:val="5"/>
  </w:num>
  <w:num w:numId="7">
    <w:abstractNumId w:val="11"/>
  </w:num>
  <w:num w:numId="8">
    <w:abstractNumId w:val="7"/>
  </w:num>
  <w:num w:numId="9">
    <w:abstractNumId w:val="15"/>
  </w:num>
  <w:num w:numId="10">
    <w:abstractNumId w:val="13"/>
  </w:num>
  <w:num w:numId="11">
    <w:abstractNumId w:val="10"/>
  </w:num>
  <w:num w:numId="12">
    <w:abstractNumId w:val="2"/>
  </w:num>
  <w:num w:numId="13">
    <w:abstractNumId w:val="19"/>
  </w:num>
  <w:num w:numId="14">
    <w:abstractNumId w:val="17"/>
  </w:num>
  <w:num w:numId="15">
    <w:abstractNumId w:val="0"/>
    <w:lvlOverride w:ilvl="0">
      <w:lvl w:ilvl="0">
        <w:numFmt w:val="bullet"/>
        <w:lvlText w:val="•"/>
        <w:legacy w:legacy="1" w:legacySpace="0" w:legacyIndent="336"/>
        <w:lvlJc w:val="left"/>
        <w:rPr>
          <w:rFonts w:ascii="Arial" w:hAnsi="Arial" w:hint="default"/>
        </w:rPr>
      </w:lvl>
    </w:lvlOverride>
  </w:num>
  <w:num w:numId="16">
    <w:abstractNumId w:val="22"/>
  </w:num>
  <w:num w:numId="17">
    <w:abstractNumId w:val="1"/>
  </w:num>
  <w:num w:numId="18">
    <w:abstractNumId w:val="6"/>
  </w:num>
  <w:num w:numId="19">
    <w:abstractNumId w:val="14"/>
  </w:num>
  <w:num w:numId="20">
    <w:abstractNumId w:val="20"/>
  </w:num>
  <w:num w:numId="21">
    <w:abstractNumId w:val="8"/>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4B"/>
    <w:rsid w:val="000161A2"/>
    <w:rsid w:val="00043BA5"/>
    <w:rsid w:val="00044ED7"/>
    <w:rsid w:val="00054507"/>
    <w:rsid w:val="00060BC5"/>
    <w:rsid w:val="000823D9"/>
    <w:rsid w:val="000912F3"/>
    <w:rsid w:val="000D25D7"/>
    <w:rsid w:val="000E17E7"/>
    <w:rsid w:val="00114D16"/>
    <w:rsid w:val="00117333"/>
    <w:rsid w:val="00123CAF"/>
    <w:rsid w:val="0012512E"/>
    <w:rsid w:val="001630AD"/>
    <w:rsid w:val="001708A2"/>
    <w:rsid w:val="002364CE"/>
    <w:rsid w:val="00250312"/>
    <w:rsid w:val="00252842"/>
    <w:rsid w:val="00266554"/>
    <w:rsid w:val="00284598"/>
    <w:rsid w:val="002B2C9C"/>
    <w:rsid w:val="002C218A"/>
    <w:rsid w:val="002D102F"/>
    <w:rsid w:val="002F4806"/>
    <w:rsid w:val="0030074B"/>
    <w:rsid w:val="003027E7"/>
    <w:rsid w:val="00317965"/>
    <w:rsid w:val="00331967"/>
    <w:rsid w:val="0034542E"/>
    <w:rsid w:val="00357221"/>
    <w:rsid w:val="00364F41"/>
    <w:rsid w:val="00377A79"/>
    <w:rsid w:val="003A2415"/>
    <w:rsid w:val="003C4999"/>
    <w:rsid w:val="003E17B9"/>
    <w:rsid w:val="003E3F73"/>
    <w:rsid w:val="003E4DCD"/>
    <w:rsid w:val="004228B8"/>
    <w:rsid w:val="00444970"/>
    <w:rsid w:val="00481F6A"/>
    <w:rsid w:val="00575B75"/>
    <w:rsid w:val="00580139"/>
    <w:rsid w:val="005A1A3D"/>
    <w:rsid w:val="005A734E"/>
    <w:rsid w:val="005C25B3"/>
    <w:rsid w:val="005E0CBE"/>
    <w:rsid w:val="00652074"/>
    <w:rsid w:val="006564D8"/>
    <w:rsid w:val="00662AE0"/>
    <w:rsid w:val="00664829"/>
    <w:rsid w:val="00686672"/>
    <w:rsid w:val="00695540"/>
    <w:rsid w:val="006B1B44"/>
    <w:rsid w:val="006D50A7"/>
    <w:rsid w:val="007004A5"/>
    <w:rsid w:val="00716EC7"/>
    <w:rsid w:val="0076467B"/>
    <w:rsid w:val="0078011C"/>
    <w:rsid w:val="007A0C9E"/>
    <w:rsid w:val="007E4FA5"/>
    <w:rsid w:val="007F65A3"/>
    <w:rsid w:val="00806CA0"/>
    <w:rsid w:val="00830734"/>
    <w:rsid w:val="00844C4C"/>
    <w:rsid w:val="00860C88"/>
    <w:rsid w:val="008975E2"/>
    <w:rsid w:val="008B2688"/>
    <w:rsid w:val="008D1003"/>
    <w:rsid w:val="008D7FE9"/>
    <w:rsid w:val="008F15A9"/>
    <w:rsid w:val="00904F3D"/>
    <w:rsid w:val="00930FA9"/>
    <w:rsid w:val="009515D3"/>
    <w:rsid w:val="009955B3"/>
    <w:rsid w:val="009C2AE7"/>
    <w:rsid w:val="009C2E74"/>
    <w:rsid w:val="009D28BF"/>
    <w:rsid w:val="00A2184E"/>
    <w:rsid w:val="00A2356C"/>
    <w:rsid w:val="00A24BD9"/>
    <w:rsid w:val="00A378A0"/>
    <w:rsid w:val="00A43383"/>
    <w:rsid w:val="00A526A8"/>
    <w:rsid w:val="00A54705"/>
    <w:rsid w:val="00A5689A"/>
    <w:rsid w:val="00A7491A"/>
    <w:rsid w:val="00A97146"/>
    <w:rsid w:val="00AD1603"/>
    <w:rsid w:val="00AF0356"/>
    <w:rsid w:val="00B027B7"/>
    <w:rsid w:val="00B1736F"/>
    <w:rsid w:val="00B27D16"/>
    <w:rsid w:val="00B4059F"/>
    <w:rsid w:val="00B557E3"/>
    <w:rsid w:val="00B7722D"/>
    <w:rsid w:val="00B97DEC"/>
    <w:rsid w:val="00BC4F2E"/>
    <w:rsid w:val="00BD5D1F"/>
    <w:rsid w:val="00BE3D72"/>
    <w:rsid w:val="00C26289"/>
    <w:rsid w:val="00C41570"/>
    <w:rsid w:val="00C60DAD"/>
    <w:rsid w:val="00C8571A"/>
    <w:rsid w:val="00C92F9D"/>
    <w:rsid w:val="00CC2BED"/>
    <w:rsid w:val="00CE1547"/>
    <w:rsid w:val="00D2200B"/>
    <w:rsid w:val="00D368AF"/>
    <w:rsid w:val="00D51990"/>
    <w:rsid w:val="00D54095"/>
    <w:rsid w:val="00D746D2"/>
    <w:rsid w:val="00DB601B"/>
    <w:rsid w:val="00E07F83"/>
    <w:rsid w:val="00E20FA2"/>
    <w:rsid w:val="00E2414B"/>
    <w:rsid w:val="00E376BF"/>
    <w:rsid w:val="00EA360D"/>
    <w:rsid w:val="00EF470B"/>
    <w:rsid w:val="00F0016C"/>
    <w:rsid w:val="00F1018D"/>
    <w:rsid w:val="00F61B7F"/>
    <w:rsid w:val="00F6692E"/>
    <w:rsid w:val="00F9132E"/>
    <w:rsid w:val="00FA6547"/>
    <w:rsid w:val="00FC19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379A0"/>
  <w15:chartTrackingRefBased/>
  <w15:docId w15:val="{FEFD49D2-DFBA-4A98-8891-D22FBCDB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74B"/>
    <w:pPr>
      <w:ind w:left="720"/>
      <w:contextualSpacing/>
    </w:pPr>
  </w:style>
  <w:style w:type="character" w:styleId="CommentReference">
    <w:name w:val="annotation reference"/>
    <w:basedOn w:val="DefaultParagraphFont"/>
    <w:uiPriority w:val="99"/>
    <w:semiHidden/>
    <w:unhideWhenUsed/>
    <w:rsid w:val="00CC2BED"/>
    <w:rPr>
      <w:sz w:val="16"/>
      <w:szCs w:val="16"/>
    </w:rPr>
  </w:style>
  <w:style w:type="paragraph" w:styleId="CommentText">
    <w:name w:val="annotation text"/>
    <w:basedOn w:val="Normal"/>
    <w:link w:val="CommentTextChar"/>
    <w:uiPriority w:val="99"/>
    <w:unhideWhenUsed/>
    <w:rsid w:val="00CC2BED"/>
    <w:pPr>
      <w:spacing w:line="240" w:lineRule="auto"/>
    </w:pPr>
    <w:rPr>
      <w:sz w:val="20"/>
      <w:szCs w:val="20"/>
    </w:rPr>
  </w:style>
  <w:style w:type="character" w:customStyle="1" w:styleId="CommentTextChar">
    <w:name w:val="Comment Text Char"/>
    <w:basedOn w:val="DefaultParagraphFont"/>
    <w:link w:val="CommentText"/>
    <w:uiPriority w:val="99"/>
    <w:rsid w:val="00CC2BED"/>
    <w:rPr>
      <w:sz w:val="20"/>
      <w:szCs w:val="20"/>
    </w:rPr>
  </w:style>
  <w:style w:type="paragraph" w:styleId="CommentSubject">
    <w:name w:val="annotation subject"/>
    <w:basedOn w:val="CommentText"/>
    <w:next w:val="CommentText"/>
    <w:link w:val="CommentSubjectChar"/>
    <w:uiPriority w:val="99"/>
    <w:semiHidden/>
    <w:unhideWhenUsed/>
    <w:rsid w:val="00CC2BED"/>
    <w:rPr>
      <w:b/>
      <w:bCs/>
    </w:rPr>
  </w:style>
  <w:style w:type="character" w:customStyle="1" w:styleId="CommentSubjectChar">
    <w:name w:val="Comment Subject Char"/>
    <w:basedOn w:val="CommentTextChar"/>
    <w:link w:val="CommentSubject"/>
    <w:uiPriority w:val="99"/>
    <w:semiHidden/>
    <w:rsid w:val="00CC2BED"/>
    <w:rPr>
      <w:b/>
      <w:bCs/>
      <w:sz w:val="20"/>
      <w:szCs w:val="20"/>
    </w:rPr>
  </w:style>
  <w:style w:type="paragraph" w:styleId="BalloonText">
    <w:name w:val="Balloon Text"/>
    <w:basedOn w:val="Normal"/>
    <w:link w:val="BalloonTextChar"/>
    <w:uiPriority w:val="99"/>
    <w:semiHidden/>
    <w:unhideWhenUsed/>
    <w:rsid w:val="00CC2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BED"/>
    <w:rPr>
      <w:rFonts w:ascii="Segoe UI" w:hAnsi="Segoe UI" w:cs="Segoe UI"/>
      <w:sz w:val="18"/>
      <w:szCs w:val="18"/>
    </w:rPr>
  </w:style>
  <w:style w:type="paragraph" w:customStyle="1" w:styleId="Default">
    <w:name w:val="Default"/>
    <w:rsid w:val="00357221"/>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unhideWhenUsed/>
    <w:rsid w:val="00A56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89A"/>
  </w:style>
  <w:style w:type="paragraph" w:styleId="Footer">
    <w:name w:val="footer"/>
    <w:basedOn w:val="Normal"/>
    <w:link w:val="FooterChar"/>
    <w:unhideWhenUsed/>
    <w:rsid w:val="00A5689A"/>
    <w:pPr>
      <w:tabs>
        <w:tab w:val="center" w:pos="4680"/>
        <w:tab w:val="right" w:pos="9360"/>
      </w:tabs>
      <w:spacing w:after="0" w:line="240" w:lineRule="auto"/>
    </w:pPr>
  </w:style>
  <w:style w:type="character" w:customStyle="1" w:styleId="FooterChar">
    <w:name w:val="Footer Char"/>
    <w:basedOn w:val="DefaultParagraphFont"/>
    <w:link w:val="Footer"/>
    <w:rsid w:val="00A5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7CCDB-D6F1-4BC2-80DB-052484DC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Ariana</dc:creator>
  <cp:keywords/>
  <dc:description/>
  <cp:lastModifiedBy>Katz, Ariana</cp:lastModifiedBy>
  <cp:revision>2</cp:revision>
  <dcterms:created xsi:type="dcterms:W3CDTF">2017-10-13T06:30:00Z</dcterms:created>
  <dcterms:modified xsi:type="dcterms:W3CDTF">2017-10-13T06:30:00Z</dcterms:modified>
</cp:coreProperties>
</file>